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504C" w:rsidRPr="00BA504C" w:rsidRDefault="00BA504C" w:rsidP="00BA504C">
      <w:pPr>
        <w:suppressAutoHyphens/>
        <w:spacing w:after="0" w:line="276" w:lineRule="auto"/>
        <w:jc w:val="center"/>
        <w:rPr>
          <w:rFonts w:ascii="Times New Roman" w:eastAsia="Times New Roman" w:hAnsi="Times New Roman" w:cs="Calibri"/>
          <w:sz w:val="24"/>
          <w:szCs w:val="24"/>
          <w:lang w:val="tt-RU" w:eastAsia="ar-SA"/>
        </w:rPr>
      </w:pPr>
      <w:r w:rsidRPr="00BA504C">
        <w:rPr>
          <w:rFonts w:ascii="Times New Roman" w:eastAsia="Times New Roman" w:hAnsi="Times New Roman" w:cs="Calibri"/>
          <w:sz w:val="24"/>
          <w:szCs w:val="24"/>
          <w:lang w:eastAsia="ar-SA"/>
        </w:rPr>
        <w:t>Муниципальное бюджетное общеобразовательное учреждение «Новокашировская средняя общеобразовательная школа»</w:t>
      </w:r>
      <w:r w:rsidRPr="00BA504C">
        <w:rPr>
          <w:rFonts w:ascii="Times New Roman" w:eastAsia="Times New Roman" w:hAnsi="Times New Roman" w:cs="Calibri"/>
          <w:sz w:val="24"/>
          <w:szCs w:val="24"/>
          <w:lang w:val="tt-RU" w:eastAsia="ar-SA"/>
        </w:rPr>
        <w:t xml:space="preserve"> </w:t>
      </w:r>
    </w:p>
    <w:p w:rsidR="00BA504C" w:rsidRPr="00BA504C" w:rsidRDefault="00BA504C" w:rsidP="00BA504C">
      <w:pPr>
        <w:suppressAutoHyphens/>
        <w:spacing w:after="0" w:line="276" w:lineRule="auto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  <w:proofErr w:type="spellStart"/>
      <w:r w:rsidRPr="00BA504C">
        <w:rPr>
          <w:rFonts w:ascii="Times New Roman" w:eastAsia="Times New Roman" w:hAnsi="Times New Roman" w:cs="Calibri"/>
          <w:sz w:val="24"/>
          <w:szCs w:val="24"/>
          <w:lang w:eastAsia="ar-SA"/>
        </w:rPr>
        <w:t>Альметьевского</w:t>
      </w:r>
      <w:proofErr w:type="spellEnd"/>
      <w:r w:rsidRPr="00BA504C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муниципального района Республики Татарстан</w:t>
      </w:r>
    </w:p>
    <w:p w:rsidR="00BA504C" w:rsidRPr="00BA504C" w:rsidRDefault="00BA504C" w:rsidP="00BA504C">
      <w:pPr>
        <w:shd w:val="clear" w:color="auto" w:fill="FFFFFF"/>
        <w:suppressAutoHyphens/>
        <w:spacing w:after="0" w:line="240" w:lineRule="auto"/>
        <w:ind w:left="567" w:right="567" w:firstLine="4820"/>
        <w:jc w:val="center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</w:p>
    <w:p w:rsidR="00BA504C" w:rsidRPr="00BA504C" w:rsidRDefault="00BA504C" w:rsidP="00BA504C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BA504C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          </w:t>
      </w:r>
      <w:r w:rsidRPr="00BA504C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</w:t>
      </w:r>
      <w:r w:rsidRPr="00BA504C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 «Принято»</w:t>
      </w:r>
    </w:p>
    <w:p w:rsidR="00BA504C" w:rsidRPr="00BA504C" w:rsidRDefault="00BA504C" w:rsidP="00BA504C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BA504C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      </w:t>
      </w:r>
      <w:r w:rsidRPr="00BA504C">
        <w:rPr>
          <w:rFonts w:ascii="Times New Roman" w:eastAsia="Calibri" w:hAnsi="Times New Roman" w:cs="Calibri"/>
          <w:bCs/>
          <w:sz w:val="24"/>
          <w:szCs w:val="24"/>
          <w:lang w:eastAsia="ar-SA"/>
        </w:rPr>
        <w:t>Педагогическим советом</w:t>
      </w:r>
    </w:p>
    <w:p w:rsidR="00BA504C" w:rsidRPr="00BA504C" w:rsidRDefault="00BA504C" w:rsidP="00BA504C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BA504C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      </w:t>
      </w:r>
      <w:r w:rsidRPr="00BA504C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протокол </w:t>
      </w:r>
      <w:r w:rsidRPr="00BA504C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№1 </w:t>
      </w:r>
      <w:r w:rsidRPr="00BA504C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от  </w:t>
      </w:r>
      <w:r w:rsidRPr="00BA504C">
        <w:rPr>
          <w:rFonts w:ascii="Times New Roman" w:eastAsia="Calibri" w:hAnsi="Times New Roman" w:cs="Calibri"/>
          <w:bCs/>
          <w:sz w:val="24"/>
          <w:szCs w:val="24"/>
          <w:u w:val="single"/>
          <w:lang w:val="tt-RU" w:eastAsia="ar-SA"/>
        </w:rPr>
        <w:t>3</w:t>
      </w:r>
      <w:r w:rsidRPr="00BA504C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>1.0</w:t>
      </w:r>
      <w:r w:rsidRPr="00BA504C">
        <w:rPr>
          <w:rFonts w:ascii="Times New Roman" w:eastAsia="Calibri" w:hAnsi="Times New Roman" w:cs="Calibri"/>
          <w:bCs/>
          <w:sz w:val="24"/>
          <w:szCs w:val="24"/>
          <w:u w:val="single"/>
          <w:lang w:val="tt-RU" w:eastAsia="ar-SA"/>
        </w:rPr>
        <w:t>8</w:t>
      </w:r>
      <w:r w:rsidRPr="00BA504C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>.2018 г</w:t>
      </w:r>
    </w:p>
    <w:p w:rsidR="00BA504C" w:rsidRPr="00BA504C" w:rsidRDefault="00BA504C" w:rsidP="00BA504C">
      <w:pPr>
        <w:shd w:val="clear" w:color="auto" w:fill="FFFFFF"/>
        <w:suppressAutoHyphens/>
        <w:spacing w:after="0" w:line="240" w:lineRule="auto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BA504C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     </w:t>
      </w:r>
      <w:r w:rsidRPr="00BA504C">
        <w:rPr>
          <w:rFonts w:ascii="Times New Roman" w:eastAsia="Calibri" w:hAnsi="Times New Roman" w:cs="Calibri"/>
          <w:bCs/>
          <w:sz w:val="24"/>
          <w:szCs w:val="24"/>
          <w:lang w:eastAsia="ar-SA"/>
        </w:rPr>
        <w:t>Введено приказом</w:t>
      </w:r>
      <w:r w:rsidRPr="00BA504C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№ 79</w:t>
      </w:r>
      <w:r w:rsidRPr="00BA504C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 </w:t>
      </w:r>
      <w:r w:rsidRPr="00BA504C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 xml:space="preserve">от </w:t>
      </w:r>
      <w:r w:rsidRPr="00BA504C">
        <w:rPr>
          <w:rFonts w:ascii="Times New Roman" w:eastAsia="Calibri" w:hAnsi="Times New Roman" w:cs="Calibri"/>
          <w:bCs/>
          <w:sz w:val="24"/>
          <w:szCs w:val="24"/>
          <w:u w:val="single"/>
          <w:lang w:val="tt-RU" w:eastAsia="ar-SA"/>
        </w:rPr>
        <w:t>3</w:t>
      </w:r>
      <w:r w:rsidRPr="00BA504C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>1.08.2018 г</w:t>
      </w:r>
    </w:p>
    <w:p w:rsidR="00BA504C" w:rsidRPr="00BA504C" w:rsidRDefault="00BA504C" w:rsidP="00BA504C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BA504C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    </w:t>
      </w:r>
      <w:r w:rsidRPr="00BA504C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 Директор МБОУ «Новокашировская</w:t>
      </w:r>
      <w:r w:rsidRPr="00BA504C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</w:t>
      </w:r>
      <w:r w:rsidRPr="00BA504C">
        <w:rPr>
          <w:rFonts w:ascii="Times New Roman" w:eastAsia="Calibri" w:hAnsi="Times New Roman" w:cs="Calibri"/>
          <w:bCs/>
          <w:sz w:val="24"/>
          <w:szCs w:val="24"/>
          <w:lang w:eastAsia="ar-SA"/>
        </w:rPr>
        <w:t>СОШ»</w:t>
      </w:r>
    </w:p>
    <w:p w:rsidR="00BA504C" w:rsidRPr="00BA504C" w:rsidRDefault="00BA504C" w:rsidP="00BA504C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</w:pPr>
      <w:r w:rsidRPr="00BA504C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  </w:t>
      </w:r>
      <w:r w:rsidRPr="00BA504C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   ___________   </w:t>
      </w:r>
      <w:r w:rsidRPr="00BA504C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>Л.Р.Ризатдинова</w:t>
      </w:r>
    </w:p>
    <w:p w:rsidR="00BA504C" w:rsidRPr="00BA504C" w:rsidRDefault="00BA504C" w:rsidP="00BA504C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</w:pPr>
      <w:r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     </w:t>
      </w:r>
    </w:p>
    <w:p w:rsidR="00BA504C" w:rsidRPr="00BA504C" w:rsidRDefault="00BA504C" w:rsidP="00BA504C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</w:p>
    <w:p w:rsidR="00BA504C" w:rsidRPr="00BA504C" w:rsidRDefault="00BA504C" w:rsidP="00BA504C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 w:cs="Calibri"/>
          <w:b/>
          <w:bCs/>
          <w:sz w:val="32"/>
          <w:szCs w:val="32"/>
          <w:lang w:eastAsia="ar-SA"/>
        </w:rPr>
      </w:pPr>
      <w:r w:rsidRPr="00BA504C">
        <w:rPr>
          <w:rFonts w:ascii="Times New Roman" w:eastAsia="Calibri" w:hAnsi="Times New Roman" w:cs="Calibri"/>
          <w:b/>
          <w:bCs/>
          <w:sz w:val="32"/>
          <w:szCs w:val="32"/>
          <w:lang w:eastAsia="ar-SA"/>
        </w:rPr>
        <w:t>Рабочая программа</w:t>
      </w:r>
    </w:p>
    <w:p w:rsidR="00BA504C" w:rsidRPr="00BA504C" w:rsidRDefault="00BA504C" w:rsidP="00BA504C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 w:cs="Calibri"/>
          <w:b/>
          <w:bCs/>
          <w:sz w:val="32"/>
          <w:szCs w:val="32"/>
          <w:lang w:eastAsia="ar-SA"/>
        </w:rPr>
      </w:pPr>
      <w:r w:rsidRPr="00BA504C">
        <w:rPr>
          <w:rFonts w:ascii="Times New Roman" w:eastAsia="Calibri" w:hAnsi="Times New Roman" w:cs="Calibri"/>
          <w:bCs/>
          <w:sz w:val="32"/>
          <w:szCs w:val="32"/>
          <w:lang w:eastAsia="ar-SA"/>
        </w:rPr>
        <w:t xml:space="preserve">по предмету </w:t>
      </w:r>
      <w:r w:rsidRPr="00BA504C">
        <w:rPr>
          <w:rFonts w:ascii="Times New Roman" w:eastAsia="Calibri" w:hAnsi="Times New Roman" w:cs="Calibri"/>
          <w:b/>
          <w:bCs/>
          <w:sz w:val="32"/>
          <w:szCs w:val="32"/>
          <w:lang w:eastAsia="ar-SA"/>
        </w:rPr>
        <w:t>«</w:t>
      </w:r>
      <w:r w:rsidRPr="00BA504C">
        <w:rPr>
          <w:rFonts w:ascii="Times New Roman" w:eastAsia="Calibri" w:hAnsi="Times New Roman" w:cs="Times New Roman"/>
          <w:b/>
          <w:sz w:val="32"/>
          <w:szCs w:val="32"/>
        </w:rPr>
        <w:t>Основы духовно-нравственной культуры народов России</w:t>
      </w:r>
      <w:r w:rsidRPr="00BA504C">
        <w:rPr>
          <w:rFonts w:ascii="Times New Roman" w:eastAsia="Calibri" w:hAnsi="Times New Roman" w:cs="Calibri"/>
          <w:b/>
          <w:bCs/>
          <w:sz w:val="32"/>
          <w:szCs w:val="32"/>
          <w:lang w:eastAsia="ar-SA"/>
        </w:rPr>
        <w:t>»</w:t>
      </w:r>
    </w:p>
    <w:p w:rsidR="00BA504C" w:rsidRPr="00BA504C" w:rsidRDefault="00BA504C" w:rsidP="00BA504C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 w:cs="Calibri"/>
          <w:bCs/>
          <w:sz w:val="32"/>
          <w:szCs w:val="32"/>
          <w:lang w:eastAsia="ar-SA"/>
        </w:rPr>
      </w:pPr>
      <w:r w:rsidRPr="00BA504C">
        <w:rPr>
          <w:rFonts w:ascii="Times New Roman" w:eastAsia="Calibri" w:hAnsi="Times New Roman" w:cs="Calibri"/>
          <w:bCs/>
          <w:sz w:val="32"/>
          <w:szCs w:val="32"/>
          <w:lang w:eastAsia="ar-SA"/>
        </w:rPr>
        <w:t>(учебный модуль «Основы светской этики») для 5</w:t>
      </w:r>
      <w:r>
        <w:rPr>
          <w:rFonts w:ascii="Times New Roman" w:eastAsia="Calibri" w:hAnsi="Times New Roman" w:cs="Calibri"/>
          <w:bCs/>
          <w:sz w:val="32"/>
          <w:szCs w:val="32"/>
          <w:lang w:eastAsia="ar-SA"/>
        </w:rPr>
        <w:t xml:space="preserve"> класса (1 час в неделю, 35 часов</w:t>
      </w:r>
      <w:r w:rsidRPr="00BA504C">
        <w:rPr>
          <w:rFonts w:ascii="Times New Roman" w:eastAsia="Calibri" w:hAnsi="Times New Roman" w:cs="Calibri"/>
          <w:bCs/>
          <w:sz w:val="32"/>
          <w:szCs w:val="32"/>
          <w:lang w:eastAsia="ar-SA"/>
        </w:rPr>
        <w:t xml:space="preserve"> в год)</w:t>
      </w:r>
    </w:p>
    <w:p w:rsidR="00BA504C" w:rsidRPr="00BA504C" w:rsidRDefault="00BA504C" w:rsidP="00BA504C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  <w:r w:rsidRPr="00BA504C">
        <w:rPr>
          <w:rFonts w:ascii="Times New Roman" w:eastAsia="Calibri" w:hAnsi="Times New Roman" w:cs="Calibri"/>
          <w:bCs/>
          <w:sz w:val="28"/>
          <w:szCs w:val="28"/>
          <w:lang w:eastAsia="ar-SA"/>
        </w:rPr>
        <w:t xml:space="preserve">Составитель: Фазлыева Земфира Ханиповна (учитель начальных классов, первая квалификационная категория) </w:t>
      </w:r>
    </w:p>
    <w:p w:rsidR="00BA504C" w:rsidRPr="00BA504C" w:rsidRDefault="00BA504C" w:rsidP="00BA504C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8"/>
          <w:szCs w:val="28"/>
          <w:lang w:eastAsia="ar-SA"/>
        </w:rPr>
      </w:pPr>
    </w:p>
    <w:p w:rsidR="00BA504C" w:rsidRPr="00BA504C" w:rsidRDefault="00BA504C" w:rsidP="00BA504C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Calibri" w:hAnsi="Times New Roman" w:cs="Calibri"/>
          <w:bCs/>
          <w:sz w:val="32"/>
          <w:szCs w:val="32"/>
          <w:lang w:val="tt-RU" w:eastAsia="ar-SA"/>
        </w:rPr>
      </w:pPr>
    </w:p>
    <w:p w:rsidR="00BA504C" w:rsidRPr="00BA504C" w:rsidRDefault="00BA504C" w:rsidP="00BA504C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</w:p>
    <w:p w:rsidR="00BA504C" w:rsidRPr="00BA504C" w:rsidRDefault="00BA504C" w:rsidP="00BA504C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BA504C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  </w:t>
      </w:r>
      <w:r w:rsidRPr="00BA504C">
        <w:rPr>
          <w:rFonts w:ascii="Times New Roman" w:eastAsia="Calibri" w:hAnsi="Times New Roman" w:cs="Calibri"/>
          <w:bCs/>
          <w:sz w:val="24"/>
          <w:szCs w:val="24"/>
          <w:lang w:eastAsia="ar-SA"/>
        </w:rPr>
        <w:t>«Согласовано»</w:t>
      </w:r>
    </w:p>
    <w:p w:rsidR="00BA504C" w:rsidRPr="00BA504C" w:rsidRDefault="00BA504C" w:rsidP="00BA504C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</w:pPr>
      <w:r w:rsidRPr="00BA504C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  </w:t>
      </w:r>
      <w:r w:rsidRPr="00BA504C">
        <w:rPr>
          <w:rFonts w:ascii="Times New Roman" w:eastAsia="Calibri" w:hAnsi="Times New Roman" w:cs="Calibri"/>
          <w:bCs/>
          <w:sz w:val="24"/>
          <w:szCs w:val="24"/>
          <w:lang w:eastAsia="ar-SA"/>
        </w:rPr>
        <w:t>Заместитель директора</w:t>
      </w:r>
      <w:r w:rsidRPr="00BA504C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</w:t>
      </w:r>
      <w:r w:rsidRPr="00BA504C">
        <w:rPr>
          <w:rFonts w:ascii="Times New Roman" w:eastAsia="Calibri" w:hAnsi="Times New Roman" w:cs="Calibri"/>
          <w:bCs/>
          <w:sz w:val="24"/>
          <w:szCs w:val="24"/>
          <w:lang w:eastAsia="ar-SA"/>
        </w:rPr>
        <w:t>________</w:t>
      </w:r>
      <w:r w:rsidRPr="00BA504C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</w:t>
      </w:r>
      <w:proofErr w:type="spellStart"/>
      <w:r w:rsidRPr="00BA504C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>Насибуллина</w:t>
      </w:r>
      <w:proofErr w:type="spellEnd"/>
      <w:r w:rsidRPr="00BA504C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 xml:space="preserve"> Л.Г</w:t>
      </w:r>
      <w:r w:rsidRPr="00BA504C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. от </w:t>
      </w:r>
      <w:r w:rsidRPr="00BA504C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>31.0</w:t>
      </w:r>
      <w:r w:rsidRPr="00BA504C">
        <w:rPr>
          <w:rFonts w:ascii="Times New Roman" w:eastAsia="Calibri" w:hAnsi="Times New Roman" w:cs="Calibri"/>
          <w:bCs/>
          <w:sz w:val="24"/>
          <w:szCs w:val="24"/>
          <w:u w:val="single"/>
          <w:lang w:val="tt-RU" w:eastAsia="ar-SA"/>
        </w:rPr>
        <w:t>8</w:t>
      </w:r>
      <w:r w:rsidRPr="00BA504C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>.2018 г.</w:t>
      </w:r>
    </w:p>
    <w:p w:rsidR="00BA504C" w:rsidRPr="00BA504C" w:rsidRDefault="00BA504C" w:rsidP="00BA504C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BA504C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                                          </w:t>
      </w:r>
    </w:p>
    <w:p w:rsidR="00BA504C" w:rsidRPr="00BA504C" w:rsidRDefault="00BA504C" w:rsidP="00BA504C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</w:p>
    <w:p w:rsidR="00BA504C" w:rsidRPr="00BA504C" w:rsidRDefault="00BA504C" w:rsidP="00BA504C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BA504C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</w:t>
      </w:r>
      <w:r w:rsidRPr="00BA504C">
        <w:rPr>
          <w:rFonts w:ascii="Times New Roman" w:eastAsia="Calibri" w:hAnsi="Times New Roman" w:cs="Calibri"/>
          <w:bCs/>
          <w:sz w:val="24"/>
          <w:szCs w:val="24"/>
          <w:lang w:eastAsia="ar-SA"/>
        </w:rPr>
        <w:t>«Рассмотрено»</w:t>
      </w:r>
    </w:p>
    <w:p w:rsidR="00BA504C" w:rsidRPr="00BA504C" w:rsidRDefault="00BA504C" w:rsidP="00BA504C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BA504C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</w:t>
      </w:r>
      <w:r w:rsidRPr="00BA504C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На заседании ШМО, протокол </w:t>
      </w:r>
      <w:r w:rsidRPr="00BA504C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№1 </w:t>
      </w:r>
      <w:r w:rsidRPr="00BA504C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от </w:t>
      </w:r>
      <w:r w:rsidRPr="00BA504C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>29.0</w:t>
      </w:r>
      <w:r w:rsidRPr="00BA504C">
        <w:rPr>
          <w:rFonts w:ascii="Times New Roman" w:eastAsia="Calibri" w:hAnsi="Times New Roman" w:cs="Calibri"/>
          <w:bCs/>
          <w:sz w:val="24"/>
          <w:szCs w:val="24"/>
          <w:u w:val="single"/>
          <w:lang w:val="tt-RU" w:eastAsia="ar-SA"/>
        </w:rPr>
        <w:t>8</w:t>
      </w:r>
      <w:r w:rsidRPr="00BA504C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 xml:space="preserve">.2018 г. </w:t>
      </w:r>
    </w:p>
    <w:p w:rsidR="00BA504C" w:rsidRPr="00BA504C" w:rsidRDefault="00BA504C" w:rsidP="00BA504C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BA504C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   </w:t>
      </w:r>
      <w:r w:rsidRPr="00BA504C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Руководитель ШМО </w:t>
      </w:r>
      <w:r w:rsidRPr="00BA504C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</w:t>
      </w:r>
      <w:r w:rsidRPr="00BA504C">
        <w:rPr>
          <w:rFonts w:ascii="Times New Roman" w:eastAsia="Calibri" w:hAnsi="Times New Roman" w:cs="Calibri"/>
          <w:bCs/>
          <w:sz w:val="24"/>
          <w:szCs w:val="24"/>
          <w:lang w:eastAsia="ar-SA"/>
        </w:rPr>
        <w:t>________</w:t>
      </w:r>
      <w:r w:rsidRPr="00BA504C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 xml:space="preserve">       </w:t>
      </w:r>
      <w:r w:rsidRPr="00BA504C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 </w:t>
      </w:r>
      <w:r w:rsidRPr="00BA504C">
        <w:rPr>
          <w:rFonts w:ascii="Times New Roman" w:eastAsia="Calibri" w:hAnsi="Times New Roman" w:cs="Calibri"/>
          <w:bCs/>
          <w:sz w:val="24"/>
          <w:szCs w:val="24"/>
          <w:u w:val="single"/>
          <w:lang w:eastAsia="ar-SA"/>
        </w:rPr>
        <w:t>Фазлыева З.Х.</w:t>
      </w:r>
    </w:p>
    <w:p w:rsidR="00BA504C" w:rsidRPr="00BA504C" w:rsidRDefault="00BA504C" w:rsidP="00BA504C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BA504C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                                     </w:t>
      </w:r>
    </w:p>
    <w:p w:rsidR="00BA504C" w:rsidRPr="00BA504C" w:rsidRDefault="00BA504C" w:rsidP="00BA504C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</w:p>
    <w:p w:rsidR="00BA504C" w:rsidRPr="00BA504C" w:rsidRDefault="00BA504C" w:rsidP="00BA504C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</w:p>
    <w:p w:rsidR="00BA504C" w:rsidRPr="00BA504C" w:rsidRDefault="00BA504C" w:rsidP="00BA504C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</w:p>
    <w:p w:rsidR="00BA504C" w:rsidRPr="00BA504C" w:rsidRDefault="00BA504C" w:rsidP="00BA504C">
      <w:pPr>
        <w:shd w:val="clear" w:color="auto" w:fill="FFFFFF"/>
        <w:suppressAutoHyphens/>
        <w:spacing w:after="0" w:line="240" w:lineRule="auto"/>
        <w:ind w:right="567"/>
        <w:jc w:val="center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BA504C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с. Новое </w:t>
      </w:r>
      <w:proofErr w:type="spellStart"/>
      <w:r w:rsidRPr="00BA504C">
        <w:rPr>
          <w:rFonts w:ascii="Times New Roman" w:eastAsia="Calibri" w:hAnsi="Times New Roman" w:cs="Calibri"/>
          <w:bCs/>
          <w:sz w:val="24"/>
          <w:szCs w:val="24"/>
          <w:lang w:eastAsia="ar-SA"/>
        </w:rPr>
        <w:t>Каширово</w:t>
      </w:r>
      <w:proofErr w:type="spellEnd"/>
    </w:p>
    <w:p w:rsidR="00BA504C" w:rsidRPr="00BA504C" w:rsidRDefault="00BA504C" w:rsidP="00BA504C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Calibri" w:hAnsi="Times New Roman" w:cs="Calibri"/>
          <w:bCs/>
          <w:sz w:val="24"/>
          <w:szCs w:val="24"/>
          <w:lang w:eastAsia="ar-SA"/>
        </w:rPr>
      </w:pPr>
      <w:r w:rsidRPr="00BA504C">
        <w:rPr>
          <w:rFonts w:ascii="Times New Roman" w:eastAsia="Calibri" w:hAnsi="Times New Roman" w:cs="Calibri"/>
          <w:bCs/>
          <w:sz w:val="24"/>
          <w:szCs w:val="24"/>
          <w:lang w:eastAsia="ar-SA"/>
        </w:rPr>
        <w:t>20</w:t>
      </w:r>
      <w:r w:rsidRPr="00BA504C">
        <w:rPr>
          <w:rFonts w:ascii="Times New Roman" w:eastAsia="Calibri" w:hAnsi="Times New Roman" w:cs="Calibri"/>
          <w:bCs/>
          <w:sz w:val="24"/>
          <w:szCs w:val="24"/>
          <w:lang w:val="tt-RU" w:eastAsia="ar-SA"/>
        </w:rPr>
        <w:t>18</w:t>
      </w:r>
      <w:r w:rsidRPr="00BA504C">
        <w:rPr>
          <w:rFonts w:ascii="Times New Roman" w:eastAsia="Calibri" w:hAnsi="Times New Roman" w:cs="Calibri"/>
          <w:bCs/>
          <w:sz w:val="24"/>
          <w:szCs w:val="24"/>
          <w:lang w:eastAsia="ar-SA"/>
        </w:rPr>
        <w:t>г.</w:t>
      </w:r>
    </w:p>
    <w:p w:rsidR="00BA504C" w:rsidRPr="00BA504C" w:rsidRDefault="00BA504C" w:rsidP="00BA504C">
      <w:pPr>
        <w:suppressAutoHyphens/>
        <w:spacing w:after="200" w:line="276" w:lineRule="auto"/>
        <w:rPr>
          <w:rFonts w:ascii="Times New Roman" w:eastAsia="Calibri" w:hAnsi="Times New Roman" w:cs="Calibri"/>
          <w:b/>
          <w:sz w:val="28"/>
          <w:szCs w:val="28"/>
          <w:lang w:val="tt-RU" w:eastAsia="ar-SA"/>
        </w:rPr>
      </w:pPr>
    </w:p>
    <w:p w:rsidR="00FC64A7" w:rsidRDefault="00FC64A7" w:rsidP="00FC64A7">
      <w:pPr>
        <w:pStyle w:val="a3"/>
        <w:spacing w:before="0" w:beforeAutospacing="0" w:after="150" w:afterAutospacing="0" w:line="300" w:lineRule="atLeast"/>
        <w:jc w:val="center"/>
        <w:rPr>
          <w:rFonts w:ascii="&amp;quot" w:hAnsi="&amp;quot"/>
          <w:color w:val="000000"/>
          <w:sz w:val="21"/>
          <w:szCs w:val="21"/>
        </w:rPr>
      </w:pPr>
      <w:r>
        <w:rPr>
          <w:rFonts w:ascii="&amp;quot" w:hAnsi="&amp;quot"/>
          <w:b/>
          <w:bCs/>
          <w:color w:val="000000"/>
          <w:sz w:val="21"/>
          <w:szCs w:val="21"/>
        </w:rPr>
        <w:t xml:space="preserve">Требования к результатам обучения и освоения содержания предмета </w:t>
      </w:r>
    </w:p>
    <w:p w:rsidR="00FC64A7" w:rsidRDefault="00FC64A7" w:rsidP="00FC64A7">
      <w:pPr>
        <w:pStyle w:val="a3"/>
        <w:spacing w:before="0" w:beforeAutospacing="0" w:after="150" w:afterAutospacing="0" w:line="300" w:lineRule="atLeast"/>
        <w:jc w:val="both"/>
        <w:rPr>
          <w:rFonts w:ascii="&amp;quot" w:hAnsi="&amp;quot"/>
          <w:color w:val="000000"/>
          <w:sz w:val="21"/>
          <w:szCs w:val="21"/>
        </w:rPr>
      </w:pPr>
    </w:p>
    <w:p w:rsidR="00FC64A7" w:rsidRDefault="00FC64A7" w:rsidP="00FC64A7">
      <w:pPr>
        <w:pStyle w:val="a3"/>
        <w:spacing w:before="0" w:beforeAutospacing="0" w:after="150" w:afterAutospacing="0" w:line="300" w:lineRule="atLeast"/>
        <w:jc w:val="both"/>
        <w:rPr>
          <w:rFonts w:ascii="&amp;quot" w:hAnsi="&amp;quot"/>
          <w:color w:val="000000"/>
          <w:sz w:val="21"/>
          <w:szCs w:val="21"/>
        </w:rPr>
      </w:pPr>
      <w:r>
        <w:rPr>
          <w:rFonts w:ascii="&amp;quot" w:hAnsi="&amp;quot"/>
          <w:color w:val="000000"/>
          <w:sz w:val="21"/>
          <w:szCs w:val="21"/>
        </w:rPr>
        <w:t xml:space="preserve">Федеральный государственный образовательный стандарт основного общего образования определяет как </w:t>
      </w:r>
      <w:proofErr w:type="spellStart"/>
      <w:r>
        <w:rPr>
          <w:rFonts w:ascii="&amp;quot" w:hAnsi="&amp;quot"/>
          <w:color w:val="000000"/>
          <w:sz w:val="21"/>
          <w:szCs w:val="21"/>
        </w:rPr>
        <w:t>знаниевый</w:t>
      </w:r>
      <w:proofErr w:type="spellEnd"/>
      <w:r>
        <w:rPr>
          <w:rFonts w:ascii="&amp;quot" w:hAnsi="&amp;quot"/>
          <w:color w:val="000000"/>
          <w:sz w:val="21"/>
          <w:szCs w:val="21"/>
        </w:rPr>
        <w:t xml:space="preserve"> компонент содержания образования, так и формирование универсальных учебных действий в личностных, коммуникативных, познавательных, регулятивных сферах, обеспечивающих способность к организации самостоятельной учебной деятельности ученика. Стандарт ориентирует на становление следующих характеристик школьника:</w:t>
      </w:r>
    </w:p>
    <w:p w:rsidR="00FC64A7" w:rsidRDefault="00FC64A7" w:rsidP="00FC64A7">
      <w:pPr>
        <w:pStyle w:val="a3"/>
        <w:spacing w:before="0" w:beforeAutospacing="0" w:after="150" w:afterAutospacing="0" w:line="300" w:lineRule="atLeast"/>
        <w:jc w:val="both"/>
        <w:rPr>
          <w:rFonts w:ascii="&amp;quot" w:hAnsi="&amp;quot"/>
          <w:color w:val="000000"/>
          <w:sz w:val="21"/>
          <w:szCs w:val="21"/>
        </w:rPr>
      </w:pPr>
      <w:r>
        <w:rPr>
          <w:rFonts w:ascii="&amp;quot" w:hAnsi="&amp;quot"/>
          <w:i/>
          <w:iCs/>
          <w:color w:val="000000"/>
          <w:sz w:val="21"/>
          <w:szCs w:val="21"/>
        </w:rPr>
        <w:t>Личностные результаты</w:t>
      </w:r>
    </w:p>
    <w:p w:rsidR="00FC64A7" w:rsidRDefault="00FC64A7" w:rsidP="00FC64A7">
      <w:pPr>
        <w:pStyle w:val="a3"/>
        <w:numPr>
          <w:ilvl w:val="0"/>
          <w:numId w:val="1"/>
        </w:numPr>
        <w:spacing w:before="0" w:beforeAutospacing="0" w:after="150" w:afterAutospacing="0" w:line="300" w:lineRule="atLeast"/>
        <w:rPr>
          <w:rFonts w:ascii="&amp;quot" w:hAnsi="&amp;quot"/>
          <w:color w:val="000000"/>
          <w:sz w:val="21"/>
          <w:szCs w:val="21"/>
        </w:rPr>
      </w:pPr>
      <w:r>
        <w:rPr>
          <w:rFonts w:ascii="&amp;quot" w:hAnsi="&amp;quot"/>
          <w:color w:val="000000"/>
          <w:sz w:val="21"/>
          <w:szCs w:val="21"/>
        </w:rPr>
        <w:t>Воспитание российской гражданской идентичности: патриотизма, уважения к Отечеству, прошлому и настоящему многонационального народа России; знание культуры своего народа, своего края, основ культурного наследия народов России;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FC64A7" w:rsidRDefault="00FC64A7" w:rsidP="00FC64A7">
      <w:pPr>
        <w:pStyle w:val="a3"/>
        <w:numPr>
          <w:ilvl w:val="0"/>
          <w:numId w:val="1"/>
        </w:numPr>
        <w:spacing w:before="0" w:beforeAutospacing="0" w:after="150" w:afterAutospacing="0" w:line="300" w:lineRule="atLeast"/>
        <w:rPr>
          <w:rFonts w:ascii="&amp;quot" w:hAnsi="&amp;quot"/>
          <w:color w:val="000000"/>
          <w:sz w:val="21"/>
          <w:szCs w:val="21"/>
        </w:rPr>
      </w:pPr>
      <w:r>
        <w:rPr>
          <w:rFonts w:ascii="&amp;quot" w:hAnsi="&amp;quot"/>
          <w:color w:val="000000"/>
          <w:sz w:val="21"/>
          <w:szCs w:val="21"/>
        </w:rPr>
        <w:t>формирование ответственного отношения к учению, готовности к саморазвитию и самообразованию на основе мотивации к обучению и познанию, а также на основе положительного отношения к труду;</w:t>
      </w:r>
    </w:p>
    <w:p w:rsidR="00FC64A7" w:rsidRDefault="00FC64A7" w:rsidP="00FC64A7">
      <w:pPr>
        <w:pStyle w:val="a3"/>
        <w:numPr>
          <w:ilvl w:val="0"/>
          <w:numId w:val="1"/>
        </w:numPr>
        <w:spacing w:before="0" w:beforeAutospacing="0" w:after="150" w:afterAutospacing="0" w:line="300" w:lineRule="atLeast"/>
        <w:rPr>
          <w:rFonts w:ascii="&amp;quot" w:hAnsi="&amp;quot"/>
          <w:color w:val="000000"/>
          <w:sz w:val="21"/>
          <w:szCs w:val="21"/>
        </w:rPr>
      </w:pPr>
      <w:r>
        <w:rPr>
          <w:rFonts w:ascii="&amp;quot" w:hAnsi="&amp;quot"/>
          <w:color w:val="000000"/>
          <w:sz w:val="21"/>
          <w:szCs w:val="21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FC64A7" w:rsidRDefault="00FC64A7" w:rsidP="00FC64A7">
      <w:pPr>
        <w:pStyle w:val="a3"/>
        <w:numPr>
          <w:ilvl w:val="0"/>
          <w:numId w:val="1"/>
        </w:numPr>
        <w:spacing w:before="0" w:beforeAutospacing="0" w:after="150" w:afterAutospacing="0" w:line="300" w:lineRule="atLeast"/>
        <w:rPr>
          <w:rFonts w:ascii="&amp;quot" w:hAnsi="&amp;quot"/>
          <w:color w:val="000000"/>
          <w:sz w:val="21"/>
          <w:szCs w:val="21"/>
        </w:rPr>
      </w:pPr>
      <w:r>
        <w:rPr>
          <w:rFonts w:ascii="&amp;quot" w:hAnsi="&amp;quot"/>
          <w:color w:val="000000"/>
          <w:sz w:val="21"/>
          <w:szCs w:val="21"/>
        </w:rPr>
        <w:t>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FC64A7" w:rsidRDefault="00FC64A7" w:rsidP="00FC64A7">
      <w:pPr>
        <w:pStyle w:val="a3"/>
        <w:numPr>
          <w:ilvl w:val="0"/>
          <w:numId w:val="1"/>
        </w:numPr>
        <w:spacing w:before="0" w:beforeAutospacing="0" w:after="150" w:afterAutospacing="0" w:line="300" w:lineRule="atLeast"/>
        <w:rPr>
          <w:rFonts w:ascii="&amp;quot" w:hAnsi="&amp;quot"/>
          <w:color w:val="000000"/>
          <w:sz w:val="21"/>
          <w:szCs w:val="21"/>
        </w:rPr>
      </w:pPr>
      <w:r>
        <w:rPr>
          <w:rFonts w:ascii="&amp;quot" w:hAnsi="&amp;quot"/>
          <w:color w:val="000000"/>
          <w:sz w:val="21"/>
          <w:szCs w:val="21"/>
        </w:rPr>
        <w:t>формирование целостного мировоззрения, учитывающего духовное многообразие современного мира;</w:t>
      </w:r>
    </w:p>
    <w:p w:rsidR="00FC64A7" w:rsidRDefault="00FC64A7" w:rsidP="00FC64A7">
      <w:pPr>
        <w:pStyle w:val="a3"/>
        <w:numPr>
          <w:ilvl w:val="0"/>
          <w:numId w:val="1"/>
        </w:numPr>
        <w:spacing w:before="0" w:beforeAutospacing="0" w:after="150" w:afterAutospacing="0" w:line="300" w:lineRule="atLeast"/>
        <w:rPr>
          <w:rFonts w:ascii="&amp;quot" w:hAnsi="&amp;quot"/>
          <w:color w:val="000000"/>
          <w:sz w:val="21"/>
          <w:szCs w:val="21"/>
        </w:rPr>
      </w:pPr>
      <w:r>
        <w:rPr>
          <w:rFonts w:ascii="&amp;quot" w:hAnsi="&amp;quot"/>
          <w:color w:val="000000"/>
          <w:sz w:val="21"/>
          <w:szCs w:val="21"/>
        </w:rPr>
        <w:t>формирование коммуникативной компетентности в общении и сотрудничестве со сверстниками, взрослыми;</w:t>
      </w:r>
    </w:p>
    <w:p w:rsidR="00FC64A7" w:rsidRDefault="00FC64A7" w:rsidP="00FC64A7">
      <w:pPr>
        <w:pStyle w:val="a3"/>
        <w:numPr>
          <w:ilvl w:val="0"/>
          <w:numId w:val="1"/>
        </w:numPr>
        <w:spacing w:before="0" w:beforeAutospacing="0" w:after="150" w:afterAutospacing="0" w:line="300" w:lineRule="atLeast"/>
        <w:rPr>
          <w:rFonts w:ascii="&amp;quot" w:hAnsi="&amp;quot"/>
          <w:color w:val="000000"/>
          <w:sz w:val="21"/>
          <w:szCs w:val="21"/>
        </w:rPr>
      </w:pPr>
      <w:r>
        <w:rPr>
          <w:rFonts w:ascii="&amp;quot" w:hAnsi="&amp;quot"/>
          <w:color w:val="000000"/>
          <w:sz w:val="21"/>
          <w:szCs w:val="21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к истории, культуре, религии, традициям, языкам, ценностям народов России и народов мира; готовности и способности вести диалог с другими людьми достигать в нем взаимопонимания.</w:t>
      </w:r>
    </w:p>
    <w:p w:rsidR="00FC64A7" w:rsidRDefault="00FC64A7" w:rsidP="00FC64A7">
      <w:pPr>
        <w:pStyle w:val="a3"/>
        <w:spacing w:before="0" w:beforeAutospacing="0" w:after="150" w:afterAutospacing="0" w:line="300" w:lineRule="atLeast"/>
        <w:jc w:val="both"/>
        <w:rPr>
          <w:rFonts w:ascii="&amp;quot" w:hAnsi="&amp;quot"/>
          <w:color w:val="000000"/>
          <w:sz w:val="21"/>
          <w:szCs w:val="21"/>
        </w:rPr>
      </w:pPr>
      <w:r>
        <w:rPr>
          <w:rFonts w:ascii="&amp;quot" w:hAnsi="&amp;quot"/>
          <w:i/>
          <w:iCs/>
          <w:color w:val="000000"/>
          <w:sz w:val="21"/>
          <w:szCs w:val="21"/>
        </w:rPr>
        <w:t>Предметные результаты</w:t>
      </w:r>
    </w:p>
    <w:p w:rsidR="00FC64A7" w:rsidRDefault="00FC64A7" w:rsidP="00FC64A7">
      <w:pPr>
        <w:pStyle w:val="a3"/>
        <w:numPr>
          <w:ilvl w:val="0"/>
          <w:numId w:val="2"/>
        </w:numPr>
        <w:spacing w:before="0" w:beforeAutospacing="0" w:after="150" w:afterAutospacing="0" w:line="300" w:lineRule="atLeast"/>
        <w:rPr>
          <w:rFonts w:ascii="&amp;quot" w:hAnsi="&amp;quot"/>
          <w:color w:val="000000"/>
          <w:sz w:val="21"/>
          <w:szCs w:val="21"/>
        </w:rPr>
      </w:pPr>
      <w:r>
        <w:rPr>
          <w:rFonts w:ascii="&amp;quot" w:hAnsi="&amp;quot"/>
          <w:color w:val="000000"/>
          <w:sz w:val="21"/>
          <w:szCs w:val="21"/>
        </w:rPr>
        <w:t>Воспитание способности к духовному развитию, нравственному самосовершенствованию; воспитание веротерпимости, уважительного отношения к религиозным чувствам, взглядам людей или их отсутствию;</w:t>
      </w:r>
    </w:p>
    <w:p w:rsidR="00FC64A7" w:rsidRDefault="00FC64A7" w:rsidP="00FC64A7">
      <w:pPr>
        <w:pStyle w:val="a3"/>
        <w:numPr>
          <w:ilvl w:val="0"/>
          <w:numId w:val="2"/>
        </w:numPr>
        <w:spacing w:before="0" w:beforeAutospacing="0" w:after="150" w:afterAutospacing="0" w:line="300" w:lineRule="atLeast"/>
        <w:rPr>
          <w:rFonts w:ascii="&amp;quot" w:hAnsi="&amp;quot"/>
          <w:color w:val="000000"/>
          <w:sz w:val="21"/>
          <w:szCs w:val="21"/>
        </w:rPr>
      </w:pPr>
      <w:r>
        <w:rPr>
          <w:rFonts w:ascii="&amp;quot" w:hAnsi="&amp;quot"/>
          <w:color w:val="000000"/>
          <w:sz w:val="21"/>
          <w:szCs w:val="21"/>
        </w:rPr>
        <w:lastRenderedPageBreak/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>
        <w:rPr>
          <w:rFonts w:ascii="&amp;quot" w:hAnsi="&amp;quot"/>
          <w:color w:val="000000"/>
          <w:sz w:val="21"/>
          <w:szCs w:val="21"/>
        </w:rPr>
        <w:t>потребительстве</w:t>
      </w:r>
      <w:proofErr w:type="spellEnd"/>
      <w:r>
        <w:rPr>
          <w:rFonts w:ascii="&amp;quot" w:hAnsi="&amp;quot"/>
          <w:color w:val="000000"/>
          <w:sz w:val="21"/>
          <w:szCs w:val="21"/>
        </w:rPr>
        <w:t>;</w:t>
      </w:r>
    </w:p>
    <w:p w:rsidR="00FC64A7" w:rsidRDefault="00FC64A7" w:rsidP="00FC64A7">
      <w:pPr>
        <w:pStyle w:val="a3"/>
        <w:numPr>
          <w:ilvl w:val="0"/>
          <w:numId w:val="2"/>
        </w:numPr>
        <w:spacing w:before="0" w:beforeAutospacing="0" w:after="150" w:afterAutospacing="0" w:line="300" w:lineRule="atLeast"/>
        <w:rPr>
          <w:rFonts w:ascii="&amp;quot" w:hAnsi="&amp;quot"/>
          <w:color w:val="000000"/>
          <w:sz w:val="21"/>
          <w:szCs w:val="21"/>
        </w:rPr>
      </w:pPr>
      <w:r>
        <w:rPr>
          <w:rFonts w:ascii="&amp;quot" w:hAnsi="&amp;quot"/>
          <w:color w:val="000000"/>
          <w:sz w:val="21"/>
          <w:szCs w:val="21"/>
        </w:rPr>
        <w:t>формирование представлений об основах светской этики;</w:t>
      </w:r>
    </w:p>
    <w:p w:rsidR="00FC64A7" w:rsidRDefault="00FC64A7" w:rsidP="00FC64A7">
      <w:pPr>
        <w:pStyle w:val="a3"/>
        <w:numPr>
          <w:ilvl w:val="0"/>
          <w:numId w:val="2"/>
        </w:numPr>
        <w:spacing w:before="0" w:beforeAutospacing="0" w:after="150" w:afterAutospacing="0" w:line="300" w:lineRule="atLeast"/>
        <w:rPr>
          <w:rFonts w:ascii="&amp;quot" w:hAnsi="&amp;quot"/>
          <w:color w:val="000000"/>
          <w:sz w:val="21"/>
          <w:szCs w:val="21"/>
        </w:rPr>
      </w:pPr>
      <w:r>
        <w:rPr>
          <w:rFonts w:ascii="&amp;quot" w:hAnsi="&amp;quot"/>
          <w:color w:val="000000"/>
          <w:sz w:val="21"/>
          <w:szCs w:val="21"/>
        </w:rPr>
        <w:t>понимание значения нравственности в жизни человека, семьи и общества.</w:t>
      </w:r>
    </w:p>
    <w:p w:rsidR="00FC64A7" w:rsidRDefault="00FC64A7" w:rsidP="00FC64A7">
      <w:pPr>
        <w:pStyle w:val="a3"/>
        <w:spacing w:before="0" w:beforeAutospacing="0" w:after="150" w:afterAutospacing="0" w:line="300" w:lineRule="atLeast"/>
        <w:jc w:val="both"/>
        <w:rPr>
          <w:rFonts w:ascii="&amp;quot" w:hAnsi="&amp;quot"/>
          <w:color w:val="000000"/>
          <w:sz w:val="21"/>
          <w:szCs w:val="21"/>
        </w:rPr>
      </w:pPr>
      <w:proofErr w:type="spellStart"/>
      <w:r>
        <w:rPr>
          <w:rFonts w:ascii="&amp;quot" w:hAnsi="&amp;quot"/>
          <w:i/>
          <w:iCs/>
          <w:color w:val="000000"/>
          <w:sz w:val="21"/>
          <w:szCs w:val="21"/>
        </w:rPr>
        <w:t>Метапредметные</w:t>
      </w:r>
      <w:proofErr w:type="spellEnd"/>
      <w:r>
        <w:rPr>
          <w:rFonts w:ascii="&amp;quot" w:hAnsi="&amp;quot"/>
          <w:i/>
          <w:iCs/>
          <w:color w:val="000000"/>
          <w:sz w:val="21"/>
          <w:szCs w:val="21"/>
        </w:rPr>
        <w:t xml:space="preserve"> результаты</w:t>
      </w:r>
    </w:p>
    <w:p w:rsidR="00FC64A7" w:rsidRDefault="00FC64A7" w:rsidP="00FC64A7">
      <w:pPr>
        <w:pStyle w:val="a3"/>
        <w:numPr>
          <w:ilvl w:val="0"/>
          <w:numId w:val="3"/>
        </w:numPr>
        <w:spacing w:before="0" w:beforeAutospacing="0" w:after="150" w:afterAutospacing="0" w:line="300" w:lineRule="atLeast"/>
        <w:rPr>
          <w:rFonts w:ascii="&amp;quot" w:hAnsi="&amp;quot"/>
          <w:color w:val="000000"/>
          <w:sz w:val="21"/>
          <w:szCs w:val="21"/>
        </w:rPr>
      </w:pPr>
      <w:r>
        <w:rPr>
          <w:rFonts w:ascii="&amp;quot" w:hAnsi="&amp;quot"/>
          <w:color w:val="000000"/>
          <w:sz w:val="21"/>
          <w:szCs w:val="21"/>
        </w:rPr>
        <w:t>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FC64A7" w:rsidRDefault="00FC64A7" w:rsidP="00FC64A7">
      <w:pPr>
        <w:pStyle w:val="a3"/>
        <w:numPr>
          <w:ilvl w:val="0"/>
          <w:numId w:val="3"/>
        </w:numPr>
        <w:spacing w:before="0" w:beforeAutospacing="0" w:after="150" w:afterAutospacing="0" w:line="300" w:lineRule="atLeast"/>
        <w:rPr>
          <w:rFonts w:ascii="&amp;quot" w:hAnsi="&amp;quot"/>
          <w:color w:val="000000"/>
          <w:sz w:val="21"/>
          <w:szCs w:val="21"/>
        </w:rPr>
      </w:pPr>
      <w:r>
        <w:rPr>
          <w:rFonts w:ascii="&amp;quot" w:hAnsi="&amp;quot"/>
          <w:color w:val="000000"/>
          <w:sz w:val="21"/>
          <w:szCs w:val="21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FC64A7" w:rsidRDefault="00FC64A7" w:rsidP="00FC64A7">
      <w:pPr>
        <w:pStyle w:val="a3"/>
        <w:numPr>
          <w:ilvl w:val="0"/>
          <w:numId w:val="3"/>
        </w:numPr>
        <w:spacing w:before="0" w:beforeAutospacing="0" w:after="150" w:afterAutospacing="0" w:line="300" w:lineRule="atLeast"/>
        <w:rPr>
          <w:rFonts w:ascii="&amp;quot" w:hAnsi="&amp;quot"/>
          <w:color w:val="000000"/>
          <w:sz w:val="21"/>
          <w:szCs w:val="21"/>
        </w:rPr>
      </w:pPr>
      <w:r>
        <w:rPr>
          <w:rFonts w:ascii="&amp;quot" w:hAnsi="&amp;quot"/>
          <w:color w:val="000000"/>
          <w:sz w:val="21"/>
          <w:szCs w:val="21"/>
        </w:rPr>
        <w:t>умение оценивать правильность выполнения учебной задачи, собственные возможности ее решения;</w:t>
      </w:r>
    </w:p>
    <w:p w:rsidR="00FC64A7" w:rsidRDefault="00FC64A7" w:rsidP="00FC64A7">
      <w:pPr>
        <w:pStyle w:val="a3"/>
        <w:numPr>
          <w:ilvl w:val="0"/>
          <w:numId w:val="3"/>
        </w:numPr>
        <w:spacing w:before="0" w:beforeAutospacing="0" w:after="150" w:afterAutospacing="0" w:line="300" w:lineRule="atLeast"/>
        <w:rPr>
          <w:rFonts w:ascii="&amp;quot" w:hAnsi="&amp;quot"/>
          <w:color w:val="000000"/>
          <w:sz w:val="21"/>
          <w:szCs w:val="21"/>
        </w:rPr>
      </w:pPr>
      <w:r>
        <w:rPr>
          <w:rFonts w:ascii="&amp;quot" w:hAnsi="&amp;quot"/>
          <w:color w:val="000000"/>
          <w:sz w:val="21"/>
          <w:szCs w:val="21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FC64A7" w:rsidRDefault="00FC64A7" w:rsidP="00FC64A7">
      <w:pPr>
        <w:pStyle w:val="a3"/>
        <w:numPr>
          <w:ilvl w:val="0"/>
          <w:numId w:val="3"/>
        </w:numPr>
        <w:spacing w:before="0" w:beforeAutospacing="0" w:after="150" w:afterAutospacing="0" w:line="300" w:lineRule="atLeast"/>
        <w:rPr>
          <w:rFonts w:ascii="&amp;quot" w:hAnsi="&amp;quot"/>
          <w:color w:val="000000"/>
          <w:sz w:val="21"/>
          <w:szCs w:val="21"/>
        </w:rPr>
      </w:pPr>
      <w:r>
        <w:rPr>
          <w:rFonts w:ascii="&amp;quot" w:hAnsi="&amp;quot"/>
          <w:color w:val="000000"/>
          <w:sz w:val="21"/>
          <w:szCs w:val="21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FC64A7" w:rsidRDefault="00FC64A7" w:rsidP="00FC64A7">
      <w:pPr>
        <w:pStyle w:val="a3"/>
        <w:numPr>
          <w:ilvl w:val="0"/>
          <w:numId w:val="3"/>
        </w:numPr>
        <w:spacing w:before="0" w:beforeAutospacing="0" w:after="150" w:afterAutospacing="0" w:line="300" w:lineRule="atLeast"/>
        <w:rPr>
          <w:rFonts w:ascii="&amp;quot" w:hAnsi="&amp;quot"/>
          <w:color w:val="000000"/>
          <w:sz w:val="21"/>
          <w:szCs w:val="21"/>
        </w:rPr>
      </w:pPr>
      <w:r>
        <w:rPr>
          <w:rFonts w:ascii="&amp;quot" w:hAnsi="&amp;quot"/>
          <w:color w:val="000000"/>
          <w:sz w:val="21"/>
          <w:szCs w:val="21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речью.</w:t>
      </w:r>
    </w:p>
    <w:p w:rsidR="00FC64A7" w:rsidRDefault="00FC64A7" w:rsidP="00FC64A7">
      <w:pPr>
        <w:pStyle w:val="a3"/>
        <w:spacing w:before="0" w:beforeAutospacing="0" w:after="150" w:afterAutospacing="0" w:line="300" w:lineRule="atLeast"/>
        <w:jc w:val="both"/>
        <w:rPr>
          <w:rFonts w:ascii="&amp;quot" w:hAnsi="&amp;quot"/>
          <w:color w:val="000000"/>
          <w:sz w:val="21"/>
          <w:szCs w:val="21"/>
        </w:rPr>
      </w:pPr>
    </w:p>
    <w:p w:rsidR="00FC64A7" w:rsidRDefault="00FC64A7" w:rsidP="00FC64A7">
      <w:pPr>
        <w:pStyle w:val="a3"/>
        <w:spacing w:before="0" w:beforeAutospacing="0" w:after="150" w:afterAutospacing="0" w:line="300" w:lineRule="atLeast"/>
        <w:jc w:val="both"/>
        <w:rPr>
          <w:rFonts w:ascii="&amp;quot" w:hAnsi="&amp;quot"/>
          <w:color w:val="000000"/>
          <w:sz w:val="21"/>
          <w:szCs w:val="21"/>
        </w:rPr>
      </w:pPr>
    </w:p>
    <w:p w:rsidR="00FC64A7" w:rsidRDefault="00FC64A7" w:rsidP="00FC64A7">
      <w:pPr>
        <w:pStyle w:val="a3"/>
        <w:spacing w:before="0" w:beforeAutospacing="0" w:after="150" w:afterAutospacing="0" w:line="300" w:lineRule="atLeast"/>
        <w:jc w:val="both"/>
        <w:rPr>
          <w:rFonts w:ascii="&amp;quot" w:hAnsi="&amp;quot"/>
          <w:color w:val="000000"/>
          <w:sz w:val="21"/>
          <w:szCs w:val="21"/>
        </w:rPr>
      </w:pPr>
    </w:p>
    <w:p w:rsidR="00FC64A7" w:rsidRDefault="00FC64A7" w:rsidP="00FC64A7">
      <w:pPr>
        <w:pStyle w:val="a3"/>
        <w:spacing w:before="0" w:beforeAutospacing="0" w:after="150" w:afterAutospacing="0" w:line="300" w:lineRule="atLeast"/>
        <w:jc w:val="both"/>
        <w:rPr>
          <w:rFonts w:ascii="&amp;quot" w:hAnsi="&amp;quot"/>
          <w:color w:val="000000"/>
          <w:sz w:val="21"/>
          <w:szCs w:val="21"/>
        </w:rPr>
      </w:pPr>
    </w:p>
    <w:p w:rsidR="00FC64A7" w:rsidRDefault="00FC64A7" w:rsidP="00FC64A7">
      <w:pPr>
        <w:pStyle w:val="a3"/>
        <w:spacing w:before="0" w:beforeAutospacing="0" w:after="150" w:afterAutospacing="0" w:line="300" w:lineRule="atLeast"/>
        <w:jc w:val="both"/>
        <w:rPr>
          <w:rFonts w:ascii="&amp;quot" w:hAnsi="&amp;quot"/>
          <w:color w:val="000000"/>
          <w:sz w:val="21"/>
          <w:szCs w:val="21"/>
        </w:rPr>
      </w:pPr>
    </w:p>
    <w:p w:rsidR="00FC64A7" w:rsidRDefault="00FC64A7" w:rsidP="00FC64A7">
      <w:pPr>
        <w:pStyle w:val="a3"/>
        <w:spacing w:before="0" w:beforeAutospacing="0" w:after="150" w:afterAutospacing="0" w:line="300" w:lineRule="atLeast"/>
        <w:jc w:val="both"/>
        <w:rPr>
          <w:rFonts w:ascii="&amp;quot" w:hAnsi="&amp;quot"/>
          <w:color w:val="000000"/>
          <w:sz w:val="21"/>
          <w:szCs w:val="21"/>
        </w:rPr>
      </w:pPr>
    </w:p>
    <w:p w:rsidR="00FC64A7" w:rsidRDefault="00FC64A7" w:rsidP="00FC64A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C64A7" w:rsidRDefault="00FC64A7" w:rsidP="00FC64A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C64A7" w:rsidRPr="00FC64A7" w:rsidRDefault="00FC64A7" w:rsidP="00FC64A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УЧЕБНОГО ПРЕДМЕТА</w:t>
      </w:r>
    </w:p>
    <w:p w:rsidR="00FC64A7" w:rsidRDefault="00FC64A7" w:rsidP="00FC6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Введение 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>(1 час)</w:t>
      </w:r>
    </w:p>
    <w:p w:rsidR="00FC64A7" w:rsidRPr="00FC64A7" w:rsidRDefault="00FC64A7" w:rsidP="00FC6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новым учебником. Повторение пройденного в 4 классе.</w:t>
      </w:r>
    </w:p>
    <w:p w:rsidR="00FC64A7" w:rsidRPr="00FC64A7" w:rsidRDefault="00FC64A7" w:rsidP="00FC6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 1. Гражданин России 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>(2 часа)</w:t>
      </w:r>
    </w:p>
    <w:p w:rsidR="00FC64A7" w:rsidRPr="00FC64A7" w:rsidRDefault="00FC64A7" w:rsidP="00FC6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Понятия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гражданин 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гражданство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>. Конституция — Основной закон РФ. Основные права и обязанности граждан РФ. Выполнение обязанностей — гражданский долг каждого гражданина России. Управление государством. Президент, Председатель Правительства, министр. Федеральное Собрание. Совет Федерации. Государственная Дума. Столица, герб, флаг, гимн Российской Федерации. Уважительное отношение к символам государства.</w:t>
      </w:r>
    </w:p>
    <w:p w:rsidR="00FC64A7" w:rsidRPr="00FC64A7" w:rsidRDefault="00FC64A7" w:rsidP="00FC6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 2. Порядочность 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>(2 часа)</w:t>
      </w:r>
    </w:p>
    <w:p w:rsidR="00FC64A7" w:rsidRPr="00FC64A7" w:rsidRDefault="00FC64A7" w:rsidP="00FC6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Понятие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порядочности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Связь слов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порядочность 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порядок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Качества порядочного человека: справедливость, внутренняя стойкость, смелость, решительность. Взаимосвязь порядочности,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благородства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достоинства, великодушия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>. Общественная ценность порядочности.</w:t>
      </w:r>
    </w:p>
    <w:p w:rsidR="00FC64A7" w:rsidRPr="00FC64A7" w:rsidRDefault="00FC64A7" w:rsidP="00FC6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 3. Совесть 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>(2 часа)</w:t>
      </w:r>
    </w:p>
    <w:p w:rsidR="00FC64A7" w:rsidRPr="00FC64A7" w:rsidRDefault="00FC64A7" w:rsidP="00FC6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Понятие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совести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Совесть — важнейшая составная часть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порядочности 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человека. Чувство угрызения совести. Развитие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чувства совести. Умение понять и простить.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Правдивость 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>и ее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цена. Взаимосвязь совести и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сострадания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совести и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стыда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>. Совесть — «внутренний голос человека». Жить по законам совести. Несовместимость совести с эгоизмом и корыстолюбием.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Кодекс взаимоотношений одноклассников.</w:t>
      </w:r>
    </w:p>
    <w:p w:rsidR="00FC64A7" w:rsidRPr="00FC64A7" w:rsidRDefault="00FC64A7" w:rsidP="00FC6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 4. Доверие и доверчивость 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>(2 часа)</w:t>
      </w:r>
    </w:p>
    <w:p w:rsidR="00FC64A7" w:rsidRPr="00FC64A7" w:rsidRDefault="00FC64A7" w:rsidP="00FC6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Доверие — важнейшее качество личности. Понятие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доверия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Признаки личного доверия. Возникновение доверительных отношений. Доверие и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доверчивость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Правила установления доверительных отношений. Что значит потерять доверие. Понятие </w:t>
      </w:r>
      <w:proofErr w:type="spellStart"/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самодоверия</w:t>
      </w:r>
      <w:proofErr w:type="spellEnd"/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>. Как следует поступить в экстренных случаях. Телефон доверия. Психологическая помощь.</w:t>
      </w:r>
    </w:p>
    <w:p w:rsidR="00FC64A7" w:rsidRPr="00FC64A7" w:rsidRDefault="00FC64A7" w:rsidP="00FC6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 5. Милосердие и сострадание 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>(2 часа)</w:t>
      </w:r>
    </w:p>
    <w:p w:rsidR="00FC64A7" w:rsidRPr="00FC64A7" w:rsidRDefault="00FC64A7" w:rsidP="00FC6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Понятие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милосердия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Общественная ценность милосердия. Взаимосвязь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сострадания 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милосердия, милосердия и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жалости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Антиподы милосердия. Обязанности учащихся по отношению к другим людям. Проявление интереса к жизни другого человека, стремление ему помочь.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Человеколюбие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Правила милосердия. Воспитание милосердия. Умение понять и простить.</w:t>
      </w:r>
    </w:p>
    <w:p w:rsidR="00FC64A7" w:rsidRPr="00FC64A7" w:rsidRDefault="00FC64A7" w:rsidP="00FC6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 6. Правда и ложь 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>(2 часа)</w:t>
      </w:r>
    </w:p>
    <w:p w:rsidR="00FC64A7" w:rsidRPr="00FC64A7" w:rsidRDefault="00FC64A7" w:rsidP="00FC6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Правда 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неправда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полуправда,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ложь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Правда — то, что соответствует действительности. Ложь — намеренное искажение действительности.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Искренность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Честность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Взаимосвязь правдивости и душевного покоя.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Святая ложь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>. Из истории лжи.</w:t>
      </w:r>
    </w:p>
    <w:p w:rsidR="00FC64A7" w:rsidRPr="00FC64A7" w:rsidRDefault="00FC64A7" w:rsidP="00FC6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 7. Традиции воспитания 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>(2 часа)</w:t>
      </w:r>
    </w:p>
    <w:p w:rsidR="00FC64A7" w:rsidRPr="00FC64A7" w:rsidRDefault="00FC64A7" w:rsidP="00FC6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Традиция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Сословия: 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>крестьяне, казаки, купцы, дворяне. Традиции воспитания у разных сословий. Дворяне России, их традиции и правила поведения. Требования к воспитанию и домашнему обучению мальчиков и девочек. Дворянский этикет.</w:t>
      </w:r>
    </w:p>
    <w:p w:rsidR="00FC64A7" w:rsidRPr="00FC64A7" w:rsidRDefault="00FC64A7" w:rsidP="00FC6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 8. Честь и достоинство 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>(2 часа)</w:t>
      </w:r>
    </w:p>
    <w:p w:rsidR="00FC64A7" w:rsidRPr="00FC64A7" w:rsidRDefault="00FC64A7" w:rsidP="00FC6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Родовая и сословная честь. Представление рыцарей средневековой Европы о чести. Дворянская честь. Дуэль — способ решения вопросов чести. Цена честного слова. Чувство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долга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Поступки достойные и недостойные.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Достоинство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Благородство 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>— высшее проявление человеческого достоинства. Герои Великой Отечественной войны 1941—1945 гг. и наших дней. Патриоты России. Проявление патриотизма учащихся.</w:t>
      </w:r>
    </w:p>
    <w:p w:rsidR="00FC64A7" w:rsidRPr="00FC64A7" w:rsidRDefault="00FC64A7" w:rsidP="00FC6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 9. Терпимость и терпение 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>(2 часа)</w:t>
      </w:r>
    </w:p>
    <w:p w:rsidR="00FC64A7" w:rsidRPr="00FC64A7" w:rsidRDefault="00FC64A7" w:rsidP="00FC6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Отношение к людям иной национальности, религии, культуры, привычек и убеждений. Российское многонациональное государство. Что такое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терпимость (толерантность)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Уважение свободы другого человека, проявление великодушия и расположенности к другим людям. Роль мигрантов в жизни наших городов. Правила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толерантного 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общения. Различие понятий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терпение 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терпимость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C64A7" w:rsidRPr="00FC64A7" w:rsidRDefault="00FC64A7" w:rsidP="00FC6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 10. Мужество 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>(2 часа)</w:t>
      </w:r>
    </w:p>
    <w:p w:rsidR="00FC64A7" w:rsidRPr="00FC64A7" w:rsidRDefault="00FC64A7" w:rsidP="00FC6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Понятие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мужества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Смелость и решительность, сила духа, продуманность действий, самоконтроль, преодоление чувства страха и неуверенности. Убежденность в необходимости и полезности действий в чрезвычайных обстоятельствах. Повседневное проявление мужества. Взаимосвязь вечных ценностей —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чести, достоинства, благородства, доброты, дружбы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Примеры мужества. Умение защитить своих близких и себя. Тренировка мужества.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Героизм 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>— высшее проявление мужества. Кавалеры ордена Мужества.</w:t>
      </w:r>
    </w:p>
    <w:p w:rsidR="00FC64A7" w:rsidRPr="00FC64A7" w:rsidRDefault="00FC64A7" w:rsidP="00FC6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Тема 11. Равнодушие и жестокость 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>(2 часа)</w:t>
      </w:r>
    </w:p>
    <w:p w:rsidR="00FC64A7" w:rsidRPr="00FC64A7" w:rsidRDefault="00FC64A7" w:rsidP="00FC6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Проявления жестокости детей и их последствия. Умение и желание контролировать свои поступки.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Равнодушие 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жестокость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Жизнь человека — высшая ценность. Насилие в отношении детей — нарушение прав человека. Вред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сквернословия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C64A7" w:rsidRPr="00FC64A7" w:rsidRDefault="00FC64A7" w:rsidP="00FC6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 12. Самовоспитание 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>(2 часа)</w:t>
      </w:r>
    </w:p>
    <w:p w:rsidR="00FC64A7" w:rsidRPr="00FC64A7" w:rsidRDefault="00FC64A7" w:rsidP="00FC6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Соблюдение норм нравственности — важнейшее общественное требование.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Дисциплинированность 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сознательная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дисциплина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Умение контролировать свои дела и поступки. Правила учебной работы в группе. Умение осознать ошибки и больше их не повторять. Воспитание воли. Познание своих положительных и отрицательных качеств. Планирование предполагаемых действий, оценка результатов. Пути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самообразования 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самовоспитания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Воспитание чувства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самоуважения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C64A7" w:rsidRPr="00FC64A7" w:rsidRDefault="00FC64A7" w:rsidP="00FC6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 13. Учись учиться 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>(2 часа)</w:t>
      </w:r>
    </w:p>
    <w:p w:rsidR="00FC64A7" w:rsidRPr="00FC64A7" w:rsidRDefault="00FC64A7" w:rsidP="00FC6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обучения в школе. Приемы работы учащихся со школьным учебником. Выработка у учеников уверенности в себе и своих делах. Приемы работы учеников на уроке. Рекомендации по развитию воли. Умение распределять внимание. Совершенствование памяти подростка. Правила и приемы запоминания. Сочетание труда умственного и физического.</w:t>
      </w:r>
    </w:p>
    <w:p w:rsidR="00FC64A7" w:rsidRPr="00FC64A7" w:rsidRDefault="00FC64A7" w:rsidP="00FC6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 14. Речевой этикет 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>(2 часа)</w:t>
      </w:r>
    </w:p>
    <w:p w:rsidR="00FC64A7" w:rsidRPr="00FC64A7" w:rsidRDefault="00FC64A7" w:rsidP="00FC6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Средства речи 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правила их использования в разных жизненных ситуациях. Начало, основная часть и завершение беседы. Употребление личных местоимений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ты 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вы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Правила знакомства детей и взрослых. Обращения с просьбой к незнакомым людям в магазине, на транспорте. Формы обращения. Правила общения подростков. Что значит быть эрудированным собеседником. Значимость излагаемой информации. Правила беседы. Человека красят не столько слова, сколько дела. Этикет разговора по телефону.</w:t>
      </w:r>
    </w:p>
    <w:p w:rsidR="00FC64A7" w:rsidRPr="00FC64A7" w:rsidRDefault="00FC64A7" w:rsidP="00FC6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 15. Мои права и обязанности 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>(3 часа)</w:t>
      </w:r>
    </w:p>
    <w:p w:rsidR="00FC64A7" w:rsidRPr="00FC64A7" w:rsidRDefault="00FC64A7" w:rsidP="00FC6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A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Права и обязанности 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учащихся. Соблюдение правил школьного распорядка. Обязанность посещения учащимися школьных занятий, добросовестного учебного труда. Участие в </w:t>
      </w:r>
      <w:proofErr w:type="spellStart"/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самообслуживающем</w:t>
      </w:r>
      <w:proofErr w:type="spellEnd"/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труде. Единство действий классного руководителя и родителей учащихся. Требования к поведению учащихся в школе. Комиссии по делам несовершеннолетних и защите их прав.</w:t>
      </w:r>
    </w:p>
    <w:p w:rsidR="00FC64A7" w:rsidRPr="00FC64A7" w:rsidRDefault="00FC64A7" w:rsidP="00FC6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64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Повторительно-обобщающий урок 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>«Основы светской этики» (1 час)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FC64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Итоговое повторение </w:t>
      </w:r>
      <w:r w:rsidRPr="00FC64A7">
        <w:rPr>
          <w:rFonts w:ascii="Times New Roman" w:eastAsia="Times New Roman" w:hAnsi="Times New Roman" w:cs="Times New Roman"/>
          <w:sz w:val="24"/>
          <w:szCs w:val="24"/>
          <w:lang w:eastAsia="ru-RU"/>
        </w:rPr>
        <w:t>(2 часа)</w:t>
      </w:r>
    </w:p>
    <w:p w:rsidR="00FC64A7" w:rsidRPr="00FC64A7" w:rsidRDefault="00FC64A7" w:rsidP="00FC6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64A7" w:rsidRPr="00FC64A7" w:rsidRDefault="000446E8" w:rsidP="00FC64A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ТЕМАТИЧЕСКОЕ ПЛАНИРОВАНИЕ 5 класса</w:t>
      </w:r>
    </w:p>
    <w:p w:rsidR="00FC64A7" w:rsidRPr="00FC64A7" w:rsidRDefault="00FC64A7" w:rsidP="00FC64A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187"/>
        <w:gridCol w:w="4004"/>
        <w:gridCol w:w="1631"/>
        <w:gridCol w:w="5042"/>
        <w:gridCol w:w="1631"/>
        <w:gridCol w:w="1335"/>
      </w:tblGrid>
      <w:tr w:rsidR="00FC64A7" w:rsidRPr="00FC64A7" w:rsidTr="00FC64A7">
        <w:trPr>
          <w:tblCellSpacing w:w="0" w:type="dxa"/>
        </w:trPr>
        <w:tc>
          <w:tcPr>
            <w:tcW w:w="400" w:type="pct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350" w:type="pct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550" w:type="pct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700" w:type="pct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учебной деятельности</w:t>
            </w:r>
          </w:p>
        </w:tc>
        <w:tc>
          <w:tcPr>
            <w:tcW w:w="1000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FC64A7" w:rsidRPr="00FC64A7" w:rsidTr="00FC64A7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hideMark/>
          </w:tcPr>
          <w:p w:rsidR="00FC64A7" w:rsidRPr="00FC64A7" w:rsidRDefault="00FC64A7" w:rsidP="00FC6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hideMark/>
          </w:tcPr>
          <w:p w:rsidR="00FC64A7" w:rsidRPr="00FC64A7" w:rsidRDefault="00FC64A7" w:rsidP="00FC6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hideMark/>
          </w:tcPr>
          <w:p w:rsidR="00FC64A7" w:rsidRPr="00FC64A7" w:rsidRDefault="00FC64A7" w:rsidP="00FC6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hideMark/>
          </w:tcPr>
          <w:p w:rsidR="00FC64A7" w:rsidRPr="00FC64A7" w:rsidRDefault="00FC64A7" w:rsidP="00FC6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</w:tr>
      <w:tr w:rsidR="00FC64A7" w:rsidRPr="00FC64A7" w:rsidTr="00FC64A7">
        <w:trPr>
          <w:tblCellSpacing w:w="0" w:type="dxa"/>
        </w:trPr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Введение </w:t>
            </w:r>
            <w:r w:rsidR="003F67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</w:p>
          <w:p w:rsidR="003F67B7" w:rsidRPr="003F67B7" w:rsidRDefault="003F67B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proofErr w:type="spellStart"/>
            <w:r w:rsidRPr="003F67B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Кереш</w:t>
            </w:r>
            <w:proofErr w:type="spellEnd"/>
            <w:r w:rsidRPr="003F67B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F67B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өлеш</w:t>
            </w:r>
            <w:proofErr w:type="spellEnd"/>
            <w:r w:rsidRPr="003F67B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Актуализация и формализация знаний учащихся о социальных явлениях. Формулирование определений понятий «духовно-нравственная культура», «этика», «этикет», «светский», «народ», «</w:t>
            </w:r>
            <w:proofErr w:type="spellStart"/>
            <w:proofErr w:type="gramStart"/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националь-ность</w:t>
            </w:r>
            <w:proofErr w:type="spellEnd"/>
            <w:proofErr w:type="gramEnd"/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«мораль», «нравственность». Фиксация информации в различных знаковых системах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0446E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  <w:r w:rsidR="00FC64A7"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64A7" w:rsidRPr="00FC64A7" w:rsidTr="00FC64A7">
        <w:trPr>
          <w:tblCellSpacing w:w="0" w:type="dxa"/>
        </w:trPr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Гражданин России</w:t>
            </w:r>
          </w:p>
          <w:p w:rsidR="000446E8" w:rsidRPr="000446E8" w:rsidRDefault="000446E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446E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Россия гра</w:t>
            </w:r>
            <w:proofErr w:type="spellStart"/>
            <w:r w:rsidRPr="000446E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жданины</w:t>
            </w:r>
            <w:proofErr w:type="spellEnd"/>
            <w:r w:rsidRPr="000446E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</w:t>
            </w:r>
          </w:p>
          <w:p w:rsidR="00FC64A7" w:rsidRPr="00FC64A7" w:rsidRDefault="00FC64A7" w:rsidP="00FC64A7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0" w:type="pct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Актуализация и формализация знаний учащихся о социальных явлениях. Формулирование определений понятий «родина», «Россия», «Российская Федерация», «государство», «гражданин»,</w:t>
            </w:r>
          </w:p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«гражданство», «права», «обязанности», «государственные символы». Обучение алгоритмизации деятельности. Извлечение информации из различных знаковых систем 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0446E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FC64A7"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64A7" w:rsidRPr="00FC64A7" w:rsidTr="00FC64A7">
        <w:trPr>
          <w:tblCellSpacing w:w="0" w:type="dxa"/>
        </w:trPr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Государственные символы России</w:t>
            </w:r>
            <w:r w:rsidR="000446E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0446E8" w:rsidRPr="000446E8" w:rsidRDefault="000446E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0446E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Россиянең дәүләт символлары.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hideMark/>
          </w:tcPr>
          <w:p w:rsidR="00FC64A7" w:rsidRPr="00FC64A7" w:rsidRDefault="00FC64A7" w:rsidP="00FC6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0446E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FC64A7"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64A7" w:rsidRPr="00FC64A7" w:rsidTr="00FC64A7">
        <w:trPr>
          <w:tblCellSpacing w:w="0" w:type="dxa"/>
        </w:trPr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Default="00FC64A7" w:rsidP="003F67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Порядочность </w:t>
            </w:r>
            <w:r w:rsidR="000446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</w:p>
          <w:p w:rsidR="000446E8" w:rsidRPr="000446E8" w:rsidRDefault="003F67B7" w:rsidP="003F67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Намуслылык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</w:t>
            </w:r>
          </w:p>
          <w:p w:rsidR="00FC64A7" w:rsidRPr="00FC64A7" w:rsidRDefault="00FC64A7" w:rsidP="00FC64A7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7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Актуализация и формализация знаний учащихся о социальных явлениях. Формулирование определений понятий </w:t>
            </w: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«нормы морали», «тактичность», «порядочность», «благородство», «достоинство», «справедливость». Извлечение информации из различных знаковых систем. Моделирование поведения, требующего проявления тактичности, порядочности, благородства, достоинства. 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0446E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26</w:t>
            </w:r>
            <w:r w:rsidR="00FC64A7"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64A7" w:rsidRPr="00FC64A7" w:rsidTr="00FC64A7">
        <w:trPr>
          <w:tblCellSpacing w:w="0" w:type="dxa"/>
        </w:trPr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1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Default="00FC64A7" w:rsidP="003F67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Совесть </w:t>
            </w:r>
            <w:r w:rsidR="000444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</w:p>
          <w:p w:rsidR="0004445B" w:rsidRPr="0004445B" w:rsidRDefault="0004445B" w:rsidP="003F67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04445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Вөҗдан.</w:t>
            </w:r>
          </w:p>
          <w:p w:rsidR="00FC64A7" w:rsidRPr="00FC64A7" w:rsidRDefault="00FC64A7" w:rsidP="00FC64A7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0" w:type="pct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Актуализация и формализация знаний учащихся о социальных явлениях. Формулирование определений понятий «совесть», «стыд», «сострадание», «правдивость», «эгоизм», «корысть». Освоение навыков составления схем. Моделирование поведения, требующего проявления вежливости, доброжелательности. Обучение навыкам самоконтроля. 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0446E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  <w:r w:rsidR="00FC64A7"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64A7" w:rsidRPr="00FC64A7" w:rsidTr="00FC64A7">
        <w:trPr>
          <w:tblCellSpacing w:w="0" w:type="dxa"/>
        </w:trPr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Ответственность за свои дела</w:t>
            </w:r>
            <w:r w:rsidR="000446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446E8" w:rsidRPr="000446E8" w:rsidRDefault="000446E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0446E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Үз эшеңә җаваплылык.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hideMark/>
          </w:tcPr>
          <w:p w:rsidR="00FC64A7" w:rsidRPr="00FC64A7" w:rsidRDefault="00FC64A7" w:rsidP="00FC6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0446E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FC64A7"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64A7" w:rsidRPr="00FC64A7" w:rsidTr="0004445B">
        <w:trPr>
          <w:trHeight w:val="2537"/>
          <w:tblCellSpacing w:w="0" w:type="dxa"/>
        </w:trPr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1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Доверие и доверчивость</w:t>
            </w:r>
            <w:r w:rsidR="0004445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04445B" w:rsidRPr="0004445B" w:rsidRDefault="0004445B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04445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Ышаныч һәм ышанучанлык.</w:t>
            </w:r>
          </w:p>
          <w:p w:rsidR="00FC64A7" w:rsidRPr="00FC64A7" w:rsidRDefault="00FC64A7" w:rsidP="00FC64A7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Актуализация и формализация знаний учащихся о социальных явлениях. Формулирование определений понятий «доверие», «</w:t>
            </w:r>
            <w:proofErr w:type="spellStart"/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самодоверие</w:t>
            </w:r>
            <w:proofErr w:type="spellEnd"/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«доверчивость». Обучение составлению сложного плана и работе по нему. Извлечение информации из различных знаковых систем. Развитие навыков художественного чтения. Развитие навыков работы в парах. Моделирование поведения, требующего проявления доверия 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0446E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="00FC64A7"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64A7" w:rsidRPr="00FC64A7" w:rsidTr="00FC64A7">
        <w:trPr>
          <w:tblCellSpacing w:w="0" w:type="dxa"/>
        </w:trPr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Default="00FC64A7" w:rsidP="00044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Милосердие и сострадание</w:t>
            </w:r>
            <w:r w:rsidR="0004445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04445B" w:rsidRPr="0004445B" w:rsidRDefault="0004445B" w:rsidP="00044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04445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Шәфкать һәм мәрхәмәт.</w:t>
            </w:r>
          </w:p>
          <w:p w:rsidR="00FC64A7" w:rsidRPr="00FC64A7" w:rsidRDefault="00FC64A7" w:rsidP="00FC64A7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0" w:type="pct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Актуализация и формализация знаний учащихся о социальных явлениях. Формулирование определений понятий «милосердие», «сострадание», «бескорыстие», «человеколюбие». Освоение навыков алгоритмизации деятельности. Развитие навыков поведения в ситуации командного соперничества. Извлечение информации из различных знаковых систем. Осознанное формирование групповых норм. Моделирование поведения, требующего проявления милосердия и сострадания. 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0446E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="00FC64A7"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64A7" w:rsidRPr="00FC64A7" w:rsidTr="00FC64A7">
        <w:trPr>
          <w:tblCellSpacing w:w="0" w:type="dxa"/>
        </w:trPr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Милосердие в блокадном Ленинграде</w:t>
            </w:r>
            <w:r w:rsidR="000444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4445B" w:rsidRPr="0004445B" w:rsidRDefault="00162E10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Ленинград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блокадасы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hideMark/>
          </w:tcPr>
          <w:p w:rsidR="00FC64A7" w:rsidRPr="00FC64A7" w:rsidRDefault="00FC64A7" w:rsidP="00FC6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0446E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07.11</w:t>
            </w:r>
          </w:p>
        </w:tc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64A7" w:rsidRPr="00FC64A7" w:rsidTr="00FC64A7">
        <w:trPr>
          <w:tblCellSpacing w:w="0" w:type="dxa"/>
        </w:trPr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1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Правда и ложь</w:t>
            </w:r>
            <w:r w:rsidR="0004445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04445B" w:rsidRPr="0004445B" w:rsidRDefault="0004445B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04445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lastRenderedPageBreak/>
              <w:t>Дөреслек һәм ялган.</w:t>
            </w:r>
          </w:p>
          <w:p w:rsidR="00FC64A7" w:rsidRPr="00FC64A7" w:rsidRDefault="00FC64A7" w:rsidP="00FC64A7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7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Актуализация и формализация знаний учащихся о социальных явлениях. Формулирование определений понятий </w:t>
            </w: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«правда», «ложь», «полуправда», «честность», «искренность», «правдивость». Освоение навыков работы в группах. Извлечение информации из различных знаковых систем. Развитие навыков художественного чтения. Обучение анализу различных высказываний по одной теме. Моделирование ситуаций, требующих проявления правдивости. 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0446E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  <w:r w:rsidR="00FC64A7"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64A7" w:rsidRPr="00FC64A7" w:rsidTr="00FC64A7">
        <w:trPr>
          <w:tblCellSpacing w:w="0" w:type="dxa"/>
        </w:trPr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11.</w:t>
            </w:r>
          </w:p>
        </w:tc>
        <w:tc>
          <w:tcPr>
            <w:tcW w:w="1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Default="00FC64A7" w:rsidP="00044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Традиции </w:t>
            </w:r>
            <w:proofErr w:type="gramStart"/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воспитания </w:t>
            </w:r>
            <w:r w:rsidR="0004445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  <w:proofErr w:type="gramEnd"/>
          </w:p>
          <w:p w:rsidR="0004445B" w:rsidRPr="0004445B" w:rsidRDefault="0004445B" w:rsidP="000444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04445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Тәрбия тради</w:t>
            </w:r>
            <w:proofErr w:type="spellStart"/>
            <w:r w:rsidRPr="0004445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циял</w:t>
            </w:r>
            <w:proofErr w:type="spellEnd"/>
            <w:r w:rsidRPr="0004445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әре.</w:t>
            </w:r>
          </w:p>
          <w:p w:rsidR="00FC64A7" w:rsidRPr="00FC64A7" w:rsidRDefault="00FC64A7" w:rsidP="00FC64A7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0" w:type="pct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Актуализация и формализация знаний учащихся о социальных явлениях. Формулирование определений понятий «традиция», «поколение», «сословие». Освоение навыков составления схем и планов. Извлечение информации из различных знаковых систем. Развитие навыков командной деятельности. Обучение составлению кроссвордов. Моделирование ситуаций, требующих соблюдения обычаев и традиций. 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0446E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FC64A7"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64A7" w:rsidRPr="00FC64A7" w:rsidTr="00FC64A7">
        <w:trPr>
          <w:tblCellSpacing w:w="0" w:type="dxa"/>
        </w:trPr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1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дворян</w:t>
            </w:r>
            <w:r w:rsidR="0004445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04445B" w:rsidRPr="0004445B" w:rsidRDefault="00CB446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lastRenderedPageBreak/>
              <w:t>Дворян</w:t>
            </w:r>
            <w:r w:rsidR="0004445B" w:rsidRPr="0004445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тәрбиясе.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hideMark/>
          </w:tcPr>
          <w:p w:rsidR="00FC64A7" w:rsidRPr="00FC64A7" w:rsidRDefault="00FC64A7" w:rsidP="00FC6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0446E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  <w:r w:rsidR="00FC64A7"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64A7" w:rsidRPr="00FC64A7" w:rsidTr="00FC64A7">
        <w:trPr>
          <w:tblCellSpacing w:w="0" w:type="dxa"/>
        </w:trPr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13.</w:t>
            </w:r>
          </w:p>
        </w:tc>
        <w:tc>
          <w:tcPr>
            <w:tcW w:w="1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Default="00FC64A7" w:rsidP="003F67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Честь и достоинство</w:t>
            </w:r>
            <w:r w:rsidR="0004445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04445B" w:rsidRPr="0004445B" w:rsidRDefault="0004445B" w:rsidP="003F67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04445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Намус һәм абруй.</w:t>
            </w:r>
          </w:p>
          <w:p w:rsidR="00FC64A7" w:rsidRPr="00FC64A7" w:rsidRDefault="00FC64A7" w:rsidP="00FC64A7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0" w:type="pct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Актуализация и формализация знаний учащихся о социальных явлениях. Формулирование определений понятий «честь», «достоинство», «доблесть», «благородство», «патриотизм». Обучение навыкам составления сообщения, ведение беседы, диспута, выступление с сообщением. Моделирование ситуаций, требующих проявления достойного, благородного поведения.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0446E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  <w:r w:rsidR="00FC64A7"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64A7" w:rsidRPr="00FC64A7" w:rsidTr="00FC64A7">
        <w:trPr>
          <w:tblCellSpacing w:w="0" w:type="dxa"/>
        </w:trPr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1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Честь и достоинство Александра Невского</w:t>
            </w:r>
            <w:r w:rsidR="0004445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04445B" w:rsidRPr="0004445B" w:rsidRDefault="0004445B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04445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Александр Невскийның намусы һәм абруе.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hideMark/>
          </w:tcPr>
          <w:p w:rsidR="00FC64A7" w:rsidRPr="00FC64A7" w:rsidRDefault="00FC64A7" w:rsidP="00FC6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0446E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FC64A7"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64A7" w:rsidRPr="00FC64A7" w:rsidTr="00FC64A7">
        <w:trPr>
          <w:tblCellSpacing w:w="0" w:type="dxa"/>
        </w:trPr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1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Default="00FC64A7" w:rsidP="003F67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Терпимость и терпение</w:t>
            </w:r>
            <w:r w:rsidR="0004445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04445B" w:rsidRPr="0004445B" w:rsidRDefault="0004445B" w:rsidP="003F67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04445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Түземлелек һәм сабырлык.</w:t>
            </w:r>
          </w:p>
          <w:p w:rsidR="00FC64A7" w:rsidRPr="00FC64A7" w:rsidRDefault="00FC64A7" w:rsidP="00FC64A7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0" w:type="pct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Актуализация и формализация знаний учащихся о социальных явлениях. Формулирование определений понятий «культура», «религия», «терпимость», «толерантность», «мигрант», «индивидуальность», «национальность», «бескорыстие», «гуманность», «ксенофобия». Освоение навыков работы с карточками, заполнения таблиц и схем. Освоение навыков работы с анкетами. Развитие навыков чтения по ролям. Моделирование ситуаций, требующих проявления терпимости и коммуникабельности.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0446E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FC64A7"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64A7" w:rsidRPr="00FC64A7" w:rsidTr="00FC64A7">
        <w:trPr>
          <w:tblCellSpacing w:w="0" w:type="dxa"/>
        </w:trPr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1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разных народов</w:t>
            </w:r>
            <w:r w:rsidR="00CB446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CB4468" w:rsidRPr="00CB4468" w:rsidRDefault="00CB446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CB446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Төрле халык балалары.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hideMark/>
          </w:tcPr>
          <w:p w:rsidR="00FC64A7" w:rsidRPr="00FC64A7" w:rsidRDefault="00FC64A7" w:rsidP="00FC6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0446E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09.01</w:t>
            </w:r>
          </w:p>
        </w:tc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64A7" w:rsidRPr="00FC64A7" w:rsidTr="00FC64A7">
        <w:trPr>
          <w:tblCellSpacing w:w="0" w:type="dxa"/>
        </w:trPr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17.</w:t>
            </w:r>
          </w:p>
        </w:tc>
        <w:tc>
          <w:tcPr>
            <w:tcW w:w="1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Столовый этикет</w:t>
            </w:r>
            <w:r w:rsidR="00CB446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CB4468" w:rsidRPr="00CB4468" w:rsidRDefault="00CB446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CB446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Ашау этикасы.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Актуализация и формализация знаний учащихся о социальных явлениях. Развитие навыков в организации и участи в играх.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0446E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FC64A7"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64A7" w:rsidRPr="00FC64A7" w:rsidTr="00FC64A7">
        <w:trPr>
          <w:tblCellSpacing w:w="0" w:type="dxa"/>
        </w:trPr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1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Повторительно-обобщающий урок</w:t>
            </w:r>
            <w:r w:rsidR="00CB446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CB4468" w:rsidRPr="00CB4468" w:rsidRDefault="00CB446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CB446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Үткәннәрне кабатлау дәресе.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знаний и навыков, полученных на уроках.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0446E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="00FC64A7"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64A7" w:rsidRPr="00FC64A7" w:rsidTr="00FC64A7">
        <w:trPr>
          <w:tblCellSpacing w:w="0" w:type="dxa"/>
        </w:trPr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1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Default="00FC64A7" w:rsidP="003F67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Мужество</w:t>
            </w:r>
            <w:r w:rsidR="00CB446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CB4468" w:rsidRPr="00CB4468" w:rsidRDefault="00CB4468" w:rsidP="003F67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CB446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Батырлык.</w:t>
            </w:r>
          </w:p>
          <w:p w:rsidR="00FC64A7" w:rsidRPr="00FC64A7" w:rsidRDefault="00FC64A7" w:rsidP="00FC64A7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0" w:type="pct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Актуализация и формализация знаний учащихся о социальных явлениях. Формулирование определений понятий «мужество», «отвага», «смелость», «дружба», «герой», «героизм». Использование элементов </w:t>
            </w:r>
            <w:proofErr w:type="spellStart"/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причинно</w:t>
            </w:r>
            <w:proofErr w:type="spellEnd"/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следственного анализа. Извлечение информации из различных знаковых систем. Освоение навыков групповой деятельности. Моделирование ситуаций, требующих проявления мужества, отваги, смелости, дружелюбия, героизма.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0446E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="00FC64A7"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64A7" w:rsidRPr="00FC64A7" w:rsidTr="00FC64A7">
        <w:trPr>
          <w:tblCellSpacing w:w="0" w:type="dxa"/>
        </w:trPr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1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Мужество наших современников</w:t>
            </w:r>
            <w:r w:rsidR="00CB446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CB4468" w:rsidRPr="00CB4468" w:rsidRDefault="00CB446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Ба</w:t>
            </w:r>
            <w:r w:rsidRPr="00CB446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тырлык үрнәкләре.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hideMark/>
          </w:tcPr>
          <w:p w:rsidR="00FC64A7" w:rsidRPr="00FC64A7" w:rsidRDefault="00FC64A7" w:rsidP="00FC6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0446E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  <w:r w:rsidR="00FC64A7"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64A7" w:rsidRPr="00FC64A7" w:rsidTr="00FC64A7">
        <w:trPr>
          <w:tblCellSpacing w:w="0" w:type="dxa"/>
        </w:trPr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  <w:p w:rsidR="00FC64A7" w:rsidRPr="00FC64A7" w:rsidRDefault="00FC64A7" w:rsidP="00FC64A7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Default="00FC64A7" w:rsidP="00CB44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Равнодушие и жестокость</w:t>
            </w:r>
            <w:r w:rsidR="00CB446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CB4468" w:rsidRPr="00CB4468" w:rsidRDefault="00CB4468" w:rsidP="00CB446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CB446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Ваемсызлык һәм шәфкат</w:t>
            </w:r>
            <w:r w:rsidRPr="00CB446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ь</w:t>
            </w:r>
            <w:r w:rsidRPr="00CB446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сезлек.</w:t>
            </w:r>
          </w:p>
          <w:p w:rsidR="00FC64A7" w:rsidRPr="00CB4468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0" w:type="pct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Актуализация и формализация знаний учащихся о социальных явлениях. Формулирование определений понятий «равнодушие», «жестокость», «жизненные ценности», «нецензурные слова», «философия». Использование элементов </w:t>
            </w:r>
            <w:proofErr w:type="spellStart"/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причинно</w:t>
            </w:r>
            <w:proofErr w:type="spellEnd"/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следственного анализа. Извлечение информации из различных знаковых систем. Освоение навыков работы с карточками. Освоение правил ведения диспутов, споров, дискуссий. Освоение навыков </w:t>
            </w:r>
            <w:proofErr w:type="spellStart"/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самопрезентации</w:t>
            </w:r>
            <w:proofErr w:type="spellEnd"/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(подготовки и выступления с сообщением).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0446E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FC64A7"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64A7" w:rsidRPr="00FC64A7" w:rsidTr="00FC64A7">
        <w:trPr>
          <w:tblCellSpacing w:w="0" w:type="dxa"/>
        </w:trPr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1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люблю тебя, жизнь</w:t>
            </w:r>
            <w:r w:rsidR="00CB446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CB4468" w:rsidRPr="00CB4468" w:rsidRDefault="00CB446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CB446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lastRenderedPageBreak/>
              <w:t>Мин яшәргә яратам!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hideMark/>
          </w:tcPr>
          <w:p w:rsidR="00FC64A7" w:rsidRPr="00FC64A7" w:rsidRDefault="00FC64A7" w:rsidP="00FC6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0446E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FC64A7"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64A7" w:rsidRPr="00FC64A7" w:rsidTr="00FC64A7">
        <w:trPr>
          <w:tblCellSpacing w:w="0" w:type="dxa"/>
        </w:trPr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23.</w:t>
            </w:r>
          </w:p>
        </w:tc>
        <w:tc>
          <w:tcPr>
            <w:tcW w:w="1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4468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Этикет посещения массовых мероприятий</w:t>
            </w:r>
            <w:r w:rsidR="00CB446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FC64A7" w:rsidRPr="00CB4468" w:rsidRDefault="00CB446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CB446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Күмәк чараларда үз-үзеңне тоту кагыйдәләре.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Актуализация и формализация знаний учащихся о социальных явлениях. Формулирование определений понятий «овации», «бис»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0446E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="00FC64A7"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64A7" w:rsidRPr="00FC64A7" w:rsidTr="00FC64A7">
        <w:trPr>
          <w:tblCellSpacing w:w="0" w:type="dxa"/>
        </w:trPr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1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Default="00FC64A7" w:rsidP="003F67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Самовоспитание</w:t>
            </w:r>
            <w:r w:rsidR="00CB446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CB4468" w:rsidRPr="00CB4468" w:rsidRDefault="00CB4468" w:rsidP="003F67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CB446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Үз-үзеңне тәрбияләү.</w:t>
            </w:r>
          </w:p>
          <w:p w:rsidR="00FC64A7" w:rsidRPr="00FC64A7" w:rsidRDefault="00FC64A7" w:rsidP="00FC64A7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0" w:type="pct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Актуализация и формализация знаний учащихся о социальных явлениях. Формулирование определений понятий «сознательная дисциплина», «самовоспитание», «самообразование», «самооценка». Развитие навыков выработки групповых норм, работа в группах. Освоение навыков работы с карточками. Использование элементов </w:t>
            </w:r>
            <w:proofErr w:type="spellStart"/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причинно</w:t>
            </w:r>
            <w:proofErr w:type="spellEnd"/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следственного анализа. Моделирование ситуаций самовоспитания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0446E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  <w:r w:rsidR="00FC64A7"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64A7" w:rsidRPr="00FC64A7" w:rsidTr="00FC64A7">
        <w:trPr>
          <w:tblCellSpacing w:w="0" w:type="dxa"/>
        </w:trPr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1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полководца Суворова</w:t>
            </w:r>
            <w:r w:rsidR="009916A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9916A6" w:rsidRPr="009916A6" w:rsidRDefault="009916A6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9916A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Полководе</w:t>
            </w:r>
            <w:r w:rsidRPr="009916A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ц</w:t>
            </w:r>
            <w:r w:rsidRPr="009916A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Суворов.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hideMark/>
          </w:tcPr>
          <w:p w:rsidR="00FC64A7" w:rsidRPr="00FC64A7" w:rsidRDefault="00FC64A7" w:rsidP="00FC6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0446E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FC64A7"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64A7" w:rsidRPr="00FC64A7" w:rsidTr="00FC64A7">
        <w:trPr>
          <w:tblCellSpacing w:w="0" w:type="dxa"/>
        </w:trPr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1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Default="00FC64A7" w:rsidP="003F67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Учись учиться</w:t>
            </w:r>
            <w:r w:rsidR="009916A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9916A6" w:rsidRPr="009916A6" w:rsidRDefault="009916A6" w:rsidP="003F67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9916A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Белем алырга өйрән.</w:t>
            </w:r>
          </w:p>
          <w:p w:rsidR="00FC64A7" w:rsidRPr="00FC64A7" w:rsidRDefault="00FC64A7" w:rsidP="00FC64A7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0" w:type="pct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Актуализация и формализация знаний учащихся о социальных явлениях. Формулирование определений понятий «учение», «воспитание». Развитие навыков групповых норм, работы в группах. Развитие навыков </w:t>
            </w:r>
            <w:proofErr w:type="spellStart"/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самопрезентации</w:t>
            </w:r>
            <w:proofErr w:type="spellEnd"/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(работы у доски). Использование элементов анализа </w:t>
            </w:r>
            <w:proofErr w:type="spellStart"/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причинно</w:t>
            </w:r>
            <w:proofErr w:type="spellEnd"/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следственных связей. Развитие навыков участия в игре. Моделирование ситуаций, требующих проявления и развития навыков учения и самовоспитания.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0446E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FC64A7"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64A7" w:rsidRPr="00FC64A7" w:rsidTr="00FC64A7">
        <w:trPr>
          <w:tblCellSpacing w:w="0" w:type="dxa"/>
        </w:trPr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27.</w:t>
            </w:r>
          </w:p>
        </w:tc>
        <w:tc>
          <w:tcPr>
            <w:tcW w:w="1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Коллективизм и справедливость</w:t>
            </w:r>
            <w:r w:rsidR="009916A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9916A6" w:rsidRPr="009916A6" w:rsidRDefault="009916A6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9916A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Күмәклек һәм гаделлек.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hideMark/>
          </w:tcPr>
          <w:p w:rsidR="00FC64A7" w:rsidRPr="00FC64A7" w:rsidRDefault="00FC64A7" w:rsidP="00FC6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0446E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  <w:r w:rsidR="00FC64A7"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64A7" w:rsidRPr="00FC64A7" w:rsidTr="00FC64A7">
        <w:trPr>
          <w:tblCellSpacing w:w="0" w:type="dxa"/>
        </w:trPr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28.</w:t>
            </w:r>
          </w:p>
        </w:tc>
        <w:tc>
          <w:tcPr>
            <w:tcW w:w="1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Речевой этикет</w:t>
            </w:r>
            <w:r w:rsidR="009916A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9916A6" w:rsidRPr="009916A6" w:rsidRDefault="009916A6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Сөйләм этикет</w:t>
            </w:r>
            <w:r w:rsidRPr="009916A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ы.</w:t>
            </w:r>
          </w:p>
          <w:p w:rsidR="00FC64A7" w:rsidRPr="00FC64A7" w:rsidRDefault="00FC64A7" w:rsidP="00FC64A7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0" w:type="pct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Актуализация и формализация знаний учащихся о социальных явлениях. Формулирование определений понятий «речевой этикет», «общение». Развитие навыков художественного чтения. Использование элементов анализа </w:t>
            </w:r>
            <w:proofErr w:type="spellStart"/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причинно</w:t>
            </w:r>
            <w:proofErr w:type="spellEnd"/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следственных связей. Освоение навыков работы с карточками. Извлечение информации из различных знаковых систем. Моделирование ситуаций, развивающих культуру речи.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0446E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FC64A7"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64A7" w:rsidRPr="00FC64A7" w:rsidTr="00FC64A7">
        <w:trPr>
          <w:tblCellSpacing w:w="0" w:type="dxa"/>
        </w:trPr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1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Речевой этикет</w:t>
            </w:r>
            <w:r w:rsidR="009916A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9916A6" w:rsidRPr="009916A6" w:rsidRDefault="009916A6" w:rsidP="009916A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Сөйләм этикет</w:t>
            </w:r>
            <w:r w:rsidRPr="009916A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ы.</w:t>
            </w:r>
          </w:p>
          <w:p w:rsidR="009916A6" w:rsidRPr="009916A6" w:rsidRDefault="009916A6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hideMark/>
          </w:tcPr>
          <w:p w:rsidR="00FC64A7" w:rsidRPr="00FC64A7" w:rsidRDefault="00FC64A7" w:rsidP="00FC6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0446E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="00FC64A7"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64A7" w:rsidRPr="00FC64A7" w:rsidTr="00FC64A7">
        <w:trPr>
          <w:tblCellSpacing w:w="0" w:type="dxa"/>
        </w:trPr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1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вежливости</w:t>
            </w:r>
            <w:r w:rsidR="009916A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9916A6" w:rsidRPr="009916A6" w:rsidRDefault="009916A6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Әдәп</w:t>
            </w:r>
            <w:r w:rsidRPr="009916A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лелек көне.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Актуализация и формализация знаний учащихся о социальных явлениях. Развитие навыков </w:t>
            </w:r>
            <w:proofErr w:type="spellStart"/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самопрезентации</w:t>
            </w:r>
            <w:proofErr w:type="spellEnd"/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(подготовка и выступление с сообщением).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0446E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="00FC64A7"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64A7" w:rsidRPr="00FC64A7" w:rsidTr="00FC64A7">
        <w:trPr>
          <w:tblCellSpacing w:w="0" w:type="dxa"/>
        </w:trPr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1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Default="00FC64A7" w:rsidP="003F67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Мои права и обязанности</w:t>
            </w:r>
            <w:r w:rsidR="009916A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9916A6" w:rsidRPr="009916A6" w:rsidRDefault="009916A6" w:rsidP="003F67B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9916A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Минем хокукларым һәм бурычларым.</w:t>
            </w:r>
          </w:p>
          <w:p w:rsidR="00FC64A7" w:rsidRPr="00FC64A7" w:rsidRDefault="00FC64A7" w:rsidP="00FC64A7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64A7" w:rsidRPr="00FC64A7" w:rsidRDefault="00FC64A7" w:rsidP="00FC64A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700" w:type="pct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Актуализация и формализация знаний учащихся о социальных явлениях. Формулирование определений понятия «устав». Развитие навыков составления простого и сложного планов. Извлечение </w:t>
            </w: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информации из различных знаковых систем. Составление собственных текстов. Развитие навыков работы в группах. Использование элементов </w:t>
            </w:r>
            <w:proofErr w:type="spellStart"/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причинно</w:t>
            </w:r>
            <w:proofErr w:type="spellEnd"/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следственного анализа. Развитие навыков </w:t>
            </w:r>
            <w:proofErr w:type="spellStart"/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самопрезентации</w:t>
            </w:r>
            <w:proofErr w:type="spellEnd"/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(подготовка и выступление с сообщением). Моделирование ситуаций, требующих осознанного выполнения обязанностей, осуществления и защиты прав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0446E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01</w:t>
            </w:r>
            <w:r w:rsidR="00FC64A7"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64A7" w:rsidRPr="00FC64A7" w:rsidTr="00FC64A7">
        <w:trPr>
          <w:tblCellSpacing w:w="0" w:type="dxa"/>
        </w:trPr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32.</w:t>
            </w:r>
          </w:p>
        </w:tc>
        <w:tc>
          <w:tcPr>
            <w:tcW w:w="1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Устав школы</w:t>
            </w:r>
            <w:r w:rsidR="009916A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9916A6" w:rsidRPr="009916A6" w:rsidRDefault="009916A6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Төп м</w:t>
            </w:r>
            <w:r w:rsidRPr="009916A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әктәп уставы.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hideMark/>
          </w:tcPr>
          <w:p w:rsidR="00FC64A7" w:rsidRPr="00FC64A7" w:rsidRDefault="00FC64A7" w:rsidP="00FC6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0446E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  <w:r w:rsidR="00FC64A7"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64A7" w:rsidRPr="00FC64A7" w:rsidTr="00FC64A7">
        <w:trPr>
          <w:tblCellSpacing w:w="0" w:type="dxa"/>
        </w:trPr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1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Этикет народов мира</w:t>
            </w:r>
            <w:r w:rsidR="009916A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9916A6" w:rsidRPr="009916A6" w:rsidRDefault="009916A6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9916A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Дөнья халыклары этикеты.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Актуализация и формализация знаний учащихся о социальных явлениях. Развитие навыков работы в группах. Использование элементов </w:t>
            </w:r>
            <w:proofErr w:type="spellStart"/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причинно</w:t>
            </w:r>
            <w:proofErr w:type="spellEnd"/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следственного анализа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0446E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FC64A7"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64A7" w:rsidRPr="00FC64A7" w:rsidTr="00FC64A7">
        <w:trPr>
          <w:tblCellSpacing w:w="0" w:type="dxa"/>
        </w:trPr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1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повторение</w:t>
            </w:r>
          </w:p>
          <w:p w:rsidR="009916A6" w:rsidRPr="009916A6" w:rsidRDefault="009916A6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9916A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Еллык йомгаклау.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0" w:type="pct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Проверка знаний и умений, соответствующих требованиям к освоению курса 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0446E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FC64A7"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64A7" w:rsidRPr="00FC64A7" w:rsidTr="00FC64A7">
        <w:trPr>
          <w:tblCellSpacing w:w="0" w:type="dxa"/>
        </w:trPr>
        <w:tc>
          <w:tcPr>
            <w:tcW w:w="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13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повторение</w:t>
            </w:r>
            <w:r w:rsidR="009916A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9916A6" w:rsidRPr="009916A6" w:rsidRDefault="009916A6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916A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Еллык йомгаклау.</w:t>
            </w: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hideMark/>
          </w:tcPr>
          <w:p w:rsidR="00FC64A7" w:rsidRPr="00FC64A7" w:rsidRDefault="00FC64A7" w:rsidP="00FC64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0446E8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  <w:r w:rsidR="00FC64A7"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5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C64A7" w:rsidRPr="00FC64A7" w:rsidRDefault="00FC64A7" w:rsidP="00FC64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C64A7" w:rsidRPr="00FC64A7" w:rsidRDefault="00FC64A7" w:rsidP="00FC64A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" w:eastAsia="ru-RU"/>
        </w:rPr>
      </w:pPr>
    </w:p>
    <w:p w:rsidR="00FC64A7" w:rsidRPr="00FC64A7" w:rsidRDefault="00FC64A7" w:rsidP="00FC64A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" w:eastAsia="ru-RU"/>
        </w:rPr>
      </w:pPr>
    </w:p>
    <w:p w:rsidR="00FC64A7" w:rsidRDefault="00FC64A7" w:rsidP="00FC64A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" w:eastAsia="ru-RU"/>
        </w:rPr>
      </w:pPr>
    </w:p>
    <w:p w:rsidR="009916A6" w:rsidRDefault="009916A6" w:rsidP="00FC64A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" w:eastAsia="ru-RU"/>
        </w:rPr>
      </w:pPr>
    </w:p>
    <w:p w:rsidR="009916A6" w:rsidRPr="00FC64A7" w:rsidRDefault="009916A6" w:rsidP="00FC64A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" w:eastAsia="ru-RU"/>
        </w:rPr>
      </w:pPr>
    </w:p>
    <w:p w:rsidR="00BA504C" w:rsidRPr="00BA504C" w:rsidRDefault="00BA504C" w:rsidP="00BA50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A50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Лист корректировки рабочей программы.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"/>
        <w:gridCol w:w="4894"/>
        <w:gridCol w:w="1559"/>
        <w:gridCol w:w="3686"/>
        <w:gridCol w:w="2268"/>
        <w:gridCol w:w="1559"/>
      </w:tblGrid>
      <w:tr w:rsidR="00BA504C" w:rsidRPr="00BA504C" w:rsidTr="00A40421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504C" w:rsidRPr="00BA504C" w:rsidRDefault="00BA504C" w:rsidP="00BA5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50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504C" w:rsidRPr="00BA504C" w:rsidRDefault="00BA504C" w:rsidP="00BA5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50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темы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504C" w:rsidRPr="00BA504C" w:rsidRDefault="00BA504C" w:rsidP="00BA5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50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проведения по плану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504C" w:rsidRPr="00BA504C" w:rsidRDefault="00BA504C" w:rsidP="00BA5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50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Причина корректировки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504C" w:rsidRPr="00BA504C" w:rsidRDefault="00BA504C" w:rsidP="00BA5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50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Корректирующие мероприятия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504C" w:rsidRPr="00BA504C" w:rsidRDefault="00BA504C" w:rsidP="00BA5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50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проведения по факту</w:t>
            </w:r>
          </w:p>
        </w:tc>
      </w:tr>
      <w:tr w:rsidR="00BA504C" w:rsidRPr="00BA504C" w:rsidTr="00A40421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504C" w:rsidRPr="00BA504C" w:rsidRDefault="00BA504C" w:rsidP="00BA50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50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7161" w:rsidRDefault="00F47161" w:rsidP="00F471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C6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Мои права и обязанности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F47161" w:rsidRPr="009916A6" w:rsidRDefault="00F47161" w:rsidP="00F471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9916A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Минем хокукларым һәм бурычларым.</w:t>
            </w:r>
          </w:p>
          <w:p w:rsidR="00BA504C" w:rsidRPr="00F47161" w:rsidRDefault="00BA504C" w:rsidP="00BA504C">
            <w:pPr>
              <w:keepNext/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504C" w:rsidRPr="00F47161" w:rsidRDefault="00F47161" w:rsidP="00BA50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01.05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504C" w:rsidRPr="00BA504C" w:rsidRDefault="00BA504C" w:rsidP="00BA50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50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Праздничный выходной день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504C" w:rsidRPr="00BA504C" w:rsidRDefault="00BA504C" w:rsidP="00BA50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50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Уплотнение программного материала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504C" w:rsidRPr="00F47161" w:rsidRDefault="00F47161" w:rsidP="00BA50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08.05</w:t>
            </w:r>
            <w:bookmarkStart w:id="0" w:name="_GoBack"/>
            <w:bookmarkEnd w:id="0"/>
          </w:p>
        </w:tc>
      </w:tr>
    </w:tbl>
    <w:p w:rsidR="00FC64A7" w:rsidRPr="00FC64A7" w:rsidRDefault="00FC64A7" w:rsidP="00FC64A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" w:eastAsia="ru-RU"/>
        </w:rPr>
      </w:pPr>
    </w:p>
    <w:p w:rsidR="00FC64A7" w:rsidRPr="00FC64A7" w:rsidRDefault="00FC64A7" w:rsidP="00FC64A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" w:eastAsia="ru-RU"/>
        </w:rPr>
      </w:pPr>
    </w:p>
    <w:p w:rsidR="00FC64A7" w:rsidRPr="00FC64A7" w:rsidRDefault="00FC64A7" w:rsidP="00FC64A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" w:eastAsia="ru-RU"/>
        </w:rPr>
      </w:pPr>
    </w:p>
    <w:p w:rsidR="00FC64A7" w:rsidRPr="00FC64A7" w:rsidRDefault="00FC64A7" w:rsidP="00FC64A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" w:eastAsia="ru-RU"/>
        </w:rPr>
      </w:pPr>
    </w:p>
    <w:p w:rsidR="00FC64A7" w:rsidRPr="00FC64A7" w:rsidRDefault="00FC64A7" w:rsidP="00FC64A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" w:eastAsia="ru-RU"/>
        </w:rPr>
      </w:pPr>
    </w:p>
    <w:p w:rsidR="00FC64A7" w:rsidRDefault="00FC64A7" w:rsidP="00FC6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ru-RU"/>
        </w:rPr>
      </w:pPr>
    </w:p>
    <w:p w:rsidR="000446E8" w:rsidRDefault="000446E8" w:rsidP="00FC6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ru-RU"/>
        </w:rPr>
      </w:pPr>
    </w:p>
    <w:p w:rsidR="000446E8" w:rsidRDefault="000446E8" w:rsidP="00FC6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ru-RU"/>
        </w:rPr>
      </w:pPr>
    </w:p>
    <w:p w:rsidR="00FC64A7" w:rsidRPr="00FC64A7" w:rsidRDefault="00FC64A7" w:rsidP="00FC6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2A45" w:rsidRDefault="00982A45"/>
    <w:sectPr w:rsidR="00982A45" w:rsidSect="00FC64A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F3EED"/>
    <w:multiLevelType w:val="multilevel"/>
    <w:tmpl w:val="BB38C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2C044ED"/>
    <w:multiLevelType w:val="multilevel"/>
    <w:tmpl w:val="FE48D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78A0D05"/>
    <w:multiLevelType w:val="multilevel"/>
    <w:tmpl w:val="6D62A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59CF"/>
    <w:rsid w:val="000259CF"/>
    <w:rsid w:val="0004445B"/>
    <w:rsid w:val="000446E8"/>
    <w:rsid w:val="00162E10"/>
    <w:rsid w:val="003D6B68"/>
    <w:rsid w:val="003F67B7"/>
    <w:rsid w:val="00982A45"/>
    <w:rsid w:val="009916A6"/>
    <w:rsid w:val="00BA504C"/>
    <w:rsid w:val="00CB4468"/>
    <w:rsid w:val="00F47161"/>
    <w:rsid w:val="00FC6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480040"/>
  <w15:docId w15:val="{8E86AD39-19E7-4CFF-BE02-7A3FE581D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C64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62E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62E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04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2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45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59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29928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622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87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8684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0530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762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30965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0152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58742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14629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50795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40251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2912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64303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99881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219449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77136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619729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22236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990878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3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9551924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6794717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4427694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1983852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259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65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65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098295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50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949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7202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587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24151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98165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0016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96900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15441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75709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411470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252912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8008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62177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447997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874219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580464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578410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512268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3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1419824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504229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024447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5023648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40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7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31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561377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05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186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2832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3224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236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33380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25710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41328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11356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19414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84384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65353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8503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91744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16122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405118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868249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84345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84285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3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800164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6065555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6106585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617484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009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70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97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479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665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327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0165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6863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4450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7777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3520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43910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03929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33468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7797987">
                                                              <w:marLeft w:val="0"/>
                                                              <w:marRight w:val="-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D99619-5092-449A-91D4-49A2F9DF81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16</Pages>
  <Words>2989</Words>
  <Characters>17040</Characters>
  <Application>Microsoft Office Word</Application>
  <DocSecurity>0</DocSecurity>
  <Lines>142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cp:lastPrinted>2018-10-09T21:04:00Z</cp:lastPrinted>
  <dcterms:created xsi:type="dcterms:W3CDTF">2018-10-07T18:15:00Z</dcterms:created>
  <dcterms:modified xsi:type="dcterms:W3CDTF">2018-10-09T21:10:00Z</dcterms:modified>
</cp:coreProperties>
</file>